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94DF" w14:textId="77777777" w:rsidR="009646CF" w:rsidRPr="00E506E3" w:rsidRDefault="009646CF" w:rsidP="00E506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8"/>
          <w:highlight w:val="yellow"/>
          <w:lang w:val="uz-Cyrl-UZ" w:eastAsia="ko-KR"/>
        </w:rPr>
      </w:pPr>
    </w:p>
    <w:p w14:paraId="282C0C86" w14:textId="5E9F461E" w:rsidR="00542ADA" w:rsidRPr="00E506E3" w:rsidRDefault="00ED516A" w:rsidP="009173B3">
      <w:pPr>
        <w:keepNext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</w:rPr>
      </w:pPr>
      <w:r w:rsidRPr="00E506E3">
        <w:rPr>
          <w:rFonts w:ascii="Times New Roman" w:eastAsia="Batang" w:hAnsi="Times New Roman" w:cs="Times New Roman"/>
          <w:sz w:val="24"/>
          <w:szCs w:val="28"/>
          <w:shd w:val="clear" w:color="auto" w:fill="FFFFFF" w:themeFill="background1"/>
          <w:lang w:val="uz-Cyrl-UZ" w:eastAsia="ko-KR"/>
        </w:rPr>
        <w:t xml:space="preserve"> </w:t>
      </w:r>
      <w:r w:rsidR="000C4C07" w:rsidRPr="00E506E3">
        <w:rPr>
          <w:rFonts w:ascii="Times New Roman" w:hAnsi="Times New Roman" w:cs="Times New Roman"/>
          <w:b/>
          <w:sz w:val="24"/>
        </w:rPr>
        <w:t>Motor nerves conduction</w:t>
      </w:r>
    </w:p>
    <w:p w14:paraId="3CE93E88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5B10B6AE" w14:textId="48F87B43" w:rsidR="00542ADA" w:rsidRPr="00E506E3" w:rsidRDefault="001216E8" w:rsidP="009173B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pict w14:anchorId="69A3B8E1">
          <v:rect id="rectole0000000000" o:spid="_x0000_i1025" style="width:218pt;height:94.05pt" o:preferrelative="t" stroked="f">
            <v:imagedata r:id="rId8" o:title=""/>
          </v:rect>
        </w:pict>
      </w:r>
      <w:r w:rsidR="00542ADA" w:rsidRPr="00E506E3">
        <w:rPr>
          <w:rFonts w:ascii="Times New Roman" w:hAnsi="Times New Roman" w:cs="Times New Roman"/>
          <w:sz w:val="10"/>
        </w:rPr>
        <w:t xml:space="preserve"> </w:t>
      </w:r>
      <w:r>
        <w:rPr>
          <w:rFonts w:ascii="Times New Roman" w:hAnsi="Times New Roman" w:cs="Times New Roman"/>
        </w:rPr>
        <w:pict w14:anchorId="23C8A37E">
          <v:rect id="rectole0000000001" o:spid="_x0000_i1026" style="width:218pt;height:94.05pt" o:preferrelative="t" stroked="f">
            <v:imagedata r:id="rId9" o:title=""/>
          </v:rect>
        </w:pict>
      </w:r>
      <w:r w:rsidR="00542ADA" w:rsidRPr="00E506E3">
        <w:rPr>
          <w:rFonts w:ascii="Times New Roman" w:hAnsi="Times New Roman" w:cs="Times New Roman"/>
          <w:sz w:val="10"/>
        </w:rPr>
        <w:t xml:space="preserve"> </w:t>
      </w:r>
    </w:p>
    <w:p w14:paraId="2B3D11CC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60E077C1" w14:textId="728ABED3" w:rsidR="00542ADA" w:rsidRPr="00E506E3" w:rsidRDefault="001216E8" w:rsidP="009173B3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48DD72D2">
          <v:rect id="rectole0000000002" o:spid="_x0000_i1027" style="width:218pt;height:82.85pt" o:preferrelative="t" stroked="f">
            <v:imagedata r:id="rId10" o:title=""/>
          </v:rect>
        </w:pict>
      </w:r>
      <w:r w:rsidR="00542ADA" w:rsidRPr="00E506E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pict w14:anchorId="4DAF3334">
          <v:rect id="rectole0000000003" o:spid="_x0000_i1028" style="width:218pt;height:85.05pt" o:preferrelative="t" stroked="f">
            <v:imagedata r:id="rId11" o:title=""/>
          </v:rect>
        </w:pict>
      </w:r>
      <w:r w:rsidR="00542ADA" w:rsidRPr="00E506E3">
        <w:rPr>
          <w:rFonts w:ascii="Times New Roman" w:hAnsi="Times New Roman" w:cs="Times New Roman"/>
          <w:sz w:val="20"/>
        </w:rPr>
        <w:t xml:space="preserve"> </w:t>
      </w:r>
    </w:p>
    <w:p w14:paraId="1E5F0D3E" w14:textId="77777777" w:rsidR="00542ADA" w:rsidRPr="00E506E3" w:rsidRDefault="0067582F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E299B5" wp14:editId="182F727F">
                <wp:simplePos x="0" y="0"/>
                <wp:positionH relativeFrom="column">
                  <wp:posOffset>414020</wp:posOffset>
                </wp:positionH>
                <wp:positionV relativeFrom="paragraph">
                  <wp:posOffset>3451860</wp:posOffset>
                </wp:positionV>
                <wp:extent cx="101600" cy="54610"/>
                <wp:effectExtent l="0" t="0" r="12700" b="21590"/>
                <wp:wrapNone/>
                <wp:docPr id="42" name="Стрелка вле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5461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3D4AB" id="Стрелка влево 42" o:spid="_x0000_s1026" type="#_x0000_t66" style="position:absolute;margin-left:32.6pt;margin-top:271.8pt;width:8pt;height:4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" adj="5805" fillcolor="#c00000" strokeweight="1pt"/>
            </w:pict>
          </mc:Fallback>
        </mc:AlternateContent>
      </w: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483F63" wp14:editId="41B49D38">
                <wp:simplePos x="0" y="0"/>
                <wp:positionH relativeFrom="column">
                  <wp:posOffset>2382520</wp:posOffset>
                </wp:positionH>
                <wp:positionV relativeFrom="paragraph">
                  <wp:posOffset>3767455</wp:posOffset>
                </wp:positionV>
                <wp:extent cx="63500" cy="127000"/>
                <wp:effectExtent l="19050" t="19050" r="31750" b="25400"/>
                <wp:wrapNone/>
                <wp:docPr id="36" name="Стрелка ввер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27000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8F62E" id="Стрелка вверх 36" o:spid="_x0000_s1026" type="#_x0000_t68" style="position:absolute;margin-left:187.6pt;margin-top:296.65pt;width:5pt;height:1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" fillcolor="#c00000" strokeweight="1pt"/>
            </w:pict>
          </mc:Fallback>
        </mc:AlternateContent>
      </w: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0048AE" wp14:editId="2AF12529">
                <wp:simplePos x="0" y="0"/>
                <wp:positionH relativeFrom="column">
                  <wp:posOffset>3441065</wp:posOffset>
                </wp:positionH>
                <wp:positionV relativeFrom="paragraph">
                  <wp:posOffset>3371850</wp:posOffset>
                </wp:positionV>
                <wp:extent cx="109855" cy="67310"/>
                <wp:effectExtent l="0" t="0" r="23495" b="27940"/>
                <wp:wrapNone/>
                <wp:docPr id="47" name="Стрелка влево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6731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EF28" id="Стрелка влево 47" o:spid="_x0000_s1026" type="#_x0000_t66" style="position:absolute;margin-left:270.95pt;margin-top:265.5pt;width:8.65pt;height:5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" adj="6617" fillcolor="yellow" strokeweight="1pt"/>
            </w:pict>
          </mc:Fallback>
        </mc:AlternateContent>
      </w: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2B6998" wp14:editId="1C7E9B93">
                <wp:simplePos x="0" y="0"/>
                <wp:positionH relativeFrom="column">
                  <wp:posOffset>4516120</wp:posOffset>
                </wp:positionH>
                <wp:positionV relativeFrom="paragraph">
                  <wp:posOffset>3376295</wp:posOffset>
                </wp:positionV>
                <wp:extent cx="63500" cy="127000"/>
                <wp:effectExtent l="19050" t="19050" r="31750" b="25400"/>
                <wp:wrapNone/>
                <wp:docPr id="40" name="Стрелка ввер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27000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6744C" id="Стрелка вверх 40" o:spid="_x0000_s1026" type="#_x0000_t68" style="position:absolute;margin-left:355.6pt;margin-top:265.85pt;width:5pt;height:1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" fillcolor="yellow" strokeweight="1pt"/>
            </w:pict>
          </mc:Fallback>
        </mc:AlternateContent>
      </w: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232873" wp14:editId="1FD3A809">
                <wp:simplePos x="0" y="0"/>
                <wp:positionH relativeFrom="column">
                  <wp:posOffset>1540510</wp:posOffset>
                </wp:positionH>
                <wp:positionV relativeFrom="paragraph">
                  <wp:posOffset>3345180</wp:posOffset>
                </wp:positionV>
                <wp:extent cx="127000" cy="45085"/>
                <wp:effectExtent l="0" t="0" r="25400" b="12065"/>
                <wp:wrapNone/>
                <wp:docPr id="49" name="Стрелка вле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4508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843D9" id="Стрелка влево 49" o:spid="_x0000_s1026" type="#_x0000_t66" style="position:absolute;margin-left:121.3pt;margin-top:263.4pt;width:10pt;height:3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" adj="3834" fillcolor="yellow" strokeweight="1pt"/>
            </w:pict>
          </mc:Fallback>
        </mc:AlternateContent>
      </w: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E21619" wp14:editId="1D7672BC">
                <wp:simplePos x="0" y="0"/>
                <wp:positionH relativeFrom="column">
                  <wp:posOffset>5401310</wp:posOffset>
                </wp:positionH>
                <wp:positionV relativeFrom="paragraph">
                  <wp:posOffset>3425190</wp:posOffset>
                </wp:positionV>
                <wp:extent cx="101600" cy="54610"/>
                <wp:effectExtent l="0" t="0" r="12700" b="21590"/>
                <wp:wrapNone/>
                <wp:docPr id="53" name="Стрелка вле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5461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35AC7" id="Стрелка влево 53" o:spid="_x0000_s1026" type="#_x0000_t66" style="position:absolute;margin-left:425.3pt;margin-top:269.7pt;width:8pt;height:4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" adj="5805" fillcolor="#c00000" strokeweight="1pt"/>
            </w:pict>
          </mc:Fallback>
        </mc:AlternateContent>
      </w: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1C4BDE" wp14:editId="2C977EFB">
                <wp:simplePos x="0" y="0"/>
                <wp:positionH relativeFrom="column">
                  <wp:posOffset>5401310</wp:posOffset>
                </wp:positionH>
                <wp:positionV relativeFrom="paragraph">
                  <wp:posOffset>3629660</wp:posOffset>
                </wp:positionV>
                <wp:extent cx="101600" cy="54610"/>
                <wp:effectExtent l="0" t="0" r="12700" b="21590"/>
                <wp:wrapNone/>
                <wp:docPr id="54" name="Стрелка влев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5461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0144D" id="Стрелка влево 54" o:spid="_x0000_s1026" type="#_x0000_t66" style="position:absolute;margin-left:425.3pt;margin-top:285.8pt;width:8pt;height:4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" adj="5805" fillcolor="#c00000" strokeweight="1pt"/>
            </w:pict>
          </mc:Fallback>
        </mc:AlternateContent>
      </w:r>
      <w:r w:rsidRPr="00E506E3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EF3C46" wp14:editId="56E82225">
                <wp:simplePos x="0" y="0"/>
                <wp:positionH relativeFrom="column">
                  <wp:posOffset>393065</wp:posOffset>
                </wp:positionH>
                <wp:positionV relativeFrom="paragraph">
                  <wp:posOffset>3741208</wp:posOffset>
                </wp:positionV>
                <wp:extent cx="63500" cy="127000"/>
                <wp:effectExtent l="19050" t="19050" r="31750" b="25400"/>
                <wp:wrapNone/>
                <wp:docPr id="35" name="Стрелка ввер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27000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15C6" id="Стрелка вверх 35" o:spid="_x0000_s1026" type="#_x0000_t68" style="position:absolute;margin-left:30.95pt;margin-top:294.6pt;width:5pt;height:1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" fillcolor="#c00000" strokeweight="1pt"/>
            </w:pict>
          </mc:Fallback>
        </mc:AlternateConten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868"/>
        <w:gridCol w:w="1239"/>
        <w:gridCol w:w="1180"/>
        <w:gridCol w:w="1215"/>
        <w:gridCol w:w="1279"/>
        <w:gridCol w:w="1141"/>
      </w:tblGrid>
      <w:tr w:rsidR="00F21A5E" w:rsidRPr="00E506E3" w14:paraId="71484685" w14:textId="77777777" w:rsidTr="00264F74">
        <w:trPr>
          <w:trHeight w:val="1"/>
          <w:jc w:val="center"/>
        </w:trPr>
        <w:tc>
          <w:tcPr>
            <w:tcW w:w="103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F8BCD1A" w14:textId="7658E25E" w:rsidR="00542ADA" w:rsidRPr="00E506E3" w:rsidRDefault="000C4C07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Motor nerves conduction</w:t>
            </w:r>
          </w:p>
        </w:tc>
      </w:tr>
      <w:tr w:rsidR="00842BAD" w:rsidRPr="00E506E3" w14:paraId="61AD92D4" w14:textId="77777777" w:rsidTr="00264F74">
        <w:trPr>
          <w:trHeight w:val="1"/>
          <w:jc w:val="center"/>
        </w:trPr>
        <w:tc>
          <w:tcPr>
            <w:tcW w:w="17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CC6419E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CD03A6A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Segment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B5DE3A1" w14:textId="7F4F41C0" w:rsidR="00542ADA" w:rsidRPr="00E506E3" w:rsidRDefault="000C4C07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</w:t>
            </w:r>
            <w:proofErr w:type="spellStart"/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atency</w:t>
            </w:r>
            <w:proofErr w:type="spellEnd"/>
            <w:r w:rsidR="00542ADA"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[ms]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BF25947" w14:textId="7C63853C" w:rsidR="00542ADA" w:rsidRPr="00E506E3" w:rsidRDefault="000C4C07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</w:t>
            </w:r>
            <w:proofErr w:type="spellStart"/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mplitude</w:t>
            </w:r>
            <w:proofErr w:type="spellEnd"/>
            <w:r w:rsidR="00542ADA"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[mV]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AB87D0C" w14:textId="77777777" w:rsidR="000C4C07" w:rsidRPr="00E506E3" w:rsidRDefault="000C4C07" w:rsidP="000C4C07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Conduction</w:t>
            </w:r>
          </w:p>
          <w:p w14:paraId="3B57BEB4" w14:textId="0B147D0B" w:rsidR="00542ADA" w:rsidRPr="00E506E3" w:rsidRDefault="001E018E" w:rsidP="000C4C07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v</w:t>
            </w:r>
            <w:r w:rsidR="000C4C07"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elocity</w:t>
            </w:r>
            <w:r w:rsidR="00542ADA"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[m/s]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03BC4ED" w14:textId="73E32AF7" w:rsidR="00542ADA" w:rsidRPr="00E506E3" w:rsidRDefault="000C4C07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</w:t>
            </w:r>
            <w:proofErr w:type="spellStart"/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mplitude</w:t>
            </w:r>
            <w:proofErr w:type="spellEnd"/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% </w:t>
            </w:r>
            <w:r w:rsidR="00542ADA"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[%]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FFE8126" w14:textId="7BD4B66A" w:rsidR="00542ADA" w:rsidRPr="00E506E3" w:rsidRDefault="000C4C07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</w:t>
            </w:r>
            <w:proofErr w:type="spellStart"/>
            <w:r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istance</w:t>
            </w:r>
            <w:proofErr w:type="spellEnd"/>
            <w:r w:rsidR="00542ADA" w:rsidRPr="00E506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[mm]</w:t>
            </w:r>
          </w:p>
        </w:tc>
      </w:tr>
      <w:tr w:rsidR="00842BAD" w:rsidRPr="00E506E3" w14:paraId="333445F6" w14:textId="77777777" w:rsidTr="00264F74">
        <w:trPr>
          <w:trHeight w:val="1"/>
          <w:jc w:val="center"/>
        </w:trPr>
        <w:tc>
          <w:tcPr>
            <w:tcW w:w="17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E6AAF4" w14:textId="6BC4248E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Peroneal</w:t>
            </w:r>
            <w:r w:rsidR="00842BAD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</w:t>
            </w:r>
            <w:r w:rsidR="000C4C07" w:rsidRPr="00E506E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Extensor digitorum brevis right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E39279C" w14:textId="70BB87FD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Ankle-</w:t>
            </w:r>
            <w:r w:rsidR="000C4C07" w:rsidRPr="00E506E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Extensor digitorum brevis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/B. </w:t>
            </w:r>
            <w:proofErr w:type="gramStart"/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knee</w:t>
            </w:r>
            <w:proofErr w:type="gramEnd"/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-Ankle/A. knee-B. knee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1B164C3" w14:textId="0D20950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3.7/12.3/13.1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D73658F" w14:textId="69BAFD21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3.9/3.9/3.7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F0BD4D2" w14:textId="7ACF617F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-/44/63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3F06D22" w14:textId="08D8E364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-/-2.2/-2.9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9977A1C" w14:textId="4F55030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70/380/50</w:t>
            </w:r>
          </w:p>
        </w:tc>
      </w:tr>
      <w:tr w:rsidR="00842BAD" w:rsidRPr="00E506E3" w14:paraId="50DB4735" w14:textId="77777777" w:rsidTr="00264F74">
        <w:trPr>
          <w:trHeight w:val="1"/>
          <w:jc w:val="center"/>
        </w:trPr>
        <w:tc>
          <w:tcPr>
            <w:tcW w:w="17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76CB446" w14:textId="0A398AC5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Peroneal</w:t>
            </w:r>
            <w:r w:rsidR="00842BAD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</w:t>
            </w:r>
            <w:r w:rsidR="000C4C07" w:rsidRPr="00E506E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Extensor digitorum brevis left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04CCD54" w14:textId="4094DFE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Ankle-</w:t>
            </w:r>
            <w:r w:rsidR="000C4C07" w:rsidRPr="00E506E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Extensor digitorum brevis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/B. knee-</w:t>
            </w:r>
            <w:r w:rsidR="00842BAD" w:rsidRPr="00E506E3">
              <w:rPr>
                <w:rFonts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nkle/A. knee</w:t>
            </w:r>
            <w:r w:rsidR="00E506E3" w:rsidRPr="00E506E3">
              <w:rPr>
                <w:rFonts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B. knee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D6DD892" w14:textId="51C8E22E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4.0/12.7/13.8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A1A36B3" w14:textId="0A2E3BEC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3.6/3.4/3.3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AB14CD1" w14:textId="0C80AC25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-/44/48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EDCB4F6" w14:textId="2351A632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-/-4.9/-2.0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416FC57" w14:textId="0AC69EBB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70/380/50</w:t>
            </w:r>
          </w:p>
        </w:tc>
      </w:tr>
      <w:tr w:rsidR="00842BAD" w:rsidRPr="00E506E3" w14:paraId="5FD801C2" w14:textId="77777777" w:rsidTr="00264F74">
        <w:trPr>
          <w:trHeight w:val="1"/>
          <w:jc w:val="center"/>
        </w:trPr>
        <w:tc>
          <w:tcPr>
            <w:tcW w:w="17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7479F8A" w14:textId="33A98962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Tibialis </w:t>
            </w:r>
            <w:r w:rsidR="000C4C07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ight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1C01818" w14:textId="2A5E9236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Ankle-</w:t>
            </w:r>
            <w:r w:rsidR="000C4C07" w:rsidRPr="00E506E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Adductor hallucis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/Knee-Ankle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1693BF1" w14:textId="2D96212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3.9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(-2.0σ)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˟/15.4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D2D639E" w14:textId="35B0117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14.6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(-0.5σ)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/9.9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15380C9" w14:textId="4CBE0151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-/55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(2.6σ)</w:t>
            </w:r>
            <w:r w:rsidR="00842BAD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B80776F" w14:textId="0FDFCC4A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-/-32.5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(0.7σ)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A72C40D" w14:textId="6219260B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90/410</w:t>
            </w:r>
          </w:p>
        </w:tc>
      </w:tr>
      <w:tr w:rsidR="00842BAD" w:rsidRPr="00E506E3" w14:paraId="65A13EA8" w14:textId="77777777" w:rsidTr="00264F74">
        <w:trPr>
          <w:trHeight w:val="1"/>
          <w:jc w:val="center"/>
        </w:trPr>
        <w:tc>
          <w:tcPr>
            <w:tcW w:w="17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CC863E9" w14:textId="0B7C0DE2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Tibialis </w:t>
            </w:r>
            <w:r w:rsidR="000C4C07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eft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EADEC30" w14:textId="34BC8A41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Ankle-</w:t>
            </w:r>
            <w:r w:rsidR="000C4C07" w:rsidRPr="00E506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Adductor hallucis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842BAD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K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nee-</w:t>
            </w:r>
            <w:r w:rsidR="00842BAD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nkle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14AC1BB" w14:textId="7C73E02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5.1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(-0.4σ)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/14.6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BF70A0A" w14:textId="5FBFB48C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7.3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(1.4σ)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/5.2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F48D2B7" w14:textId="4B59275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-/43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(0.7σ)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7C868FB" w14:textId="2DEA1AFB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-/-28.2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(0.4σ)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E704F5B" w14:textId="0C22825A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90/410</w:t>
            </w:r>
          </w:p>
        </w:tc>
      </w:tr>
    </w:tbl>
    <w:p w14:paraId="75EDA2BF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388972EC" w14:textId="27704963" w:rsidR="00542ADA" w:rsidRPr="00E506E3" w:rsidRDefault="000E0959" w:rsidP="009173B3">
      <w:pPr>
        <w:keepNext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</w:rPr>
      </w:pPr>
      <w:r w:rsidRPr="00E506E3">
        <w:rPr>
          <w:rFonts w:ascii="Times New Roman" w:hAnsi="Times New Roman" w:cs="Times New Roman"/>
          <w:b/>
          <w:sz w:val="24"/>
        </w:rPr>
        <w:t>Sensory nerves conduction</w:t>
      </w:r>
    </w:p>
    <w:p w14:paraId="0C0A9331" w14:textId="1E0CDB11" w:rsidR="00542ADA" w:rsidRPr="00E506E3" w:rsidRDefault="001216E8" w:rsidP="009173B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pict w14:anchorId="77342696">
          <v:rect id="rectole0000000004" o:spid="_x0000_i1029" style="width:199.65pt;height:68.65pt" o:preferrelative="t" stroked="f">
            <v:imagedata r:id="rId12" o:title=""/>
          </v:rect>
        </w:pict>
      </w:r>
      <w:r w:rsidR="00542ADA" w:rsidRPr="00E506E3">
        <w:rPr>
          <w:rFonts w:ascii="Times New Roman" w:hAnsi="Times New Roman" w:cs="Times New Roman"/>
          <w:sz w:val="10"/>
        </w:rPr>
        <w:t xml:space="preserve"> </w:t>
      </w:r>
      <w:r>
        <w:rPr>
          <w:rFonts w:ascii="Times New Roman" w:hAnsi="Times New Roman" w:cs="Times New Roman"/>
        </w:rPr>
        <w:pict w14:anchorId="65C4817D">
          <v:rect id="rectole0000000005" o:spid="_x0000_i1030" style="width:201.6pt;height:71.65pt" o:preferrelative="t" stroked="f">
            <v:imagedata r:id="rId13" o:title=""/>
          </v:rect>
        </w:pict>
      </w:r>
      <w:r w:rsidR="00542ADA" w:rsidRPr="00E506E3">
        <w:rPr>
          <w:rFonts w:ascii="Times New Roman" w:hAnsi="Times New Roman" w:cs="Times New Roman"/>
          <w:sz w:val="10"/>
        </w:rPr>
        <w:t xml:space="preserve"> </w:t>
      </w:r>
    </w:p>
    <w:p w14:paraId="0CBD6EE9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5A548548" w14:textId="2EB45590" w:rsidR="00542ADA" w:rsidRPr="00E506E3" w:rsidRDefault="001216E8" w:rsidP="009173B3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1292B17A">
          <v:rect id="rectole0000000006" o:spid="_x0000_i1031" style="width:215.1pt;height:63.45pt" o:preferrelative="t" stroked="f">
            <v:imagedata r:id="rId14" o:title=""/>
          </v:rect>
        </w:pict>
      </w:r>
      <w:r w:rsidR="00542ADA" w:rsidRPr="00E506E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pict w14:anchorId="625C9F0C">
          <v:rect id="rectole0000000007" o:spid="_x0000_i1032" style="width:180.35pt;height:71.65pt" o:preferrelative="t" stroked="f">
            <v:imagedata r:id="rId15" o:title=""/>
          </v:rect>
        </w:pict>
      </w:r>
      <w:r w:rsidR="00542ADA" w:rsidRPr="00E506E3">
        <w:rPr>
          <w:rFonts w:ascii="Times New Roman" w:hAnsi="Times New Roman" w:cs="Times New Roman"/>
          <w:sz w:val="20"/>
        </w:rPr>
        <w:t xml:space="preserve"> </w:t>
      </w:r>
    </w:p>
    <w:p w14:paraId="778A1489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1558"/>
        <w:gridCol w:w="1134"/>
        <w:gridCol w:w="1276"/>
        <w:gridCol w:w="1107"/>
        <w:gridCol w:w="1304"/>
      </w:tblGrid>
      <w:tr w:rsidR="00E82EE3" w:rsidRPr="00E506E3" w14:paraId="2A135022" w14:textId="77777777" w:rsidTr="00E82EE3">
        <w:trPr>
          <w:trHeight w:val="1"/>
          <w:jc w:val="center"/>
        </w:trPr>
        <w:tc>
          <w:tcPr>
            <w:tcW w:w="935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742D5DE" w14:textId="33F08692" w:rsidR="00542ADA" w:rsidRPr="00E506E3" w:rsidRDefault="000E0959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Sensory nerves conduction</w:t>
            </w:r>
          </w:p>
        </w:tc>
      </w:tr>
      <w:tr w:rsidR="00E82EE3" w:rsidRPr="00E506E3" w14:paraId="46AE4E42" w14:textId="77777777" w:rsidTr="00E82EE3">
        <w:trPr>
          <w:trHeight w:val="1"/>
          <w:jc w:val="center"/>
        </w:trPr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1F601D1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5B0841F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Segment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FC960E5" w14:textId="26034708" w:rsidR="00542ADA" w:rsidRPr="00E506E3" w:rsidRDefault="000E0959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Latency</w:t>
            </w:r>
            <w:r w:rsidR="00542ADA"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[ms]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B96FD8B" w14:textId="0524EEC0" w:rsidR="00542ADA" w:rsidRPr="00E506E3" w:rsidRDefault="000E0959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Amplitude</w:t>
            </w:r>
            <w:r w:rsidR="00542ADA"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[µV]</w:t>
            </w:r>
          </w:p>
        </w:tc>
        <w:tc>
          <w:tcPr>
            <w:tcW w:w="11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A899ADB" w14:textId="2022E8E9" w:rsidR="00542ADA" w:rsidRPr="00E506E3" w:rsidRDefault="000E0959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Conduction velocity</w:t>
            </w:r>
            <w:r w:rsidR="00542ADA"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[m/s]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C06A9D7" w14:textId="6DFD9569" w:rsidR="00542ADA" w:rsidRPr="00E506E3" w:rsidRDefault="000E0959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Distance</w:t>
            </w:r>
            <w:r w:rsidR="00542ADA"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[mm]</w:t>
            </w:r>
          </w:p>
        </w:tc>
      </w:tr>
      <w:tr w:rsidR="00E82EE3" w:rsidRPr="00E506E3" w14:paraId="01B7B3E3" w14:textId="77777777" w:rsidTr="00E82EE3">
        <w:trPr>
          <w:trHeight w:val="1"/>
          <w:jc w:val="center"/>
        </w:trPr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7FD19D0" w14:textId="286DC15A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Peroneus superficialis </w:t>
            </w:r>
            <w:r w:rsidR="000E0959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ight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3D40041" w14:textId="62721DA0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Foreleg-Ankle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71A8039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EB5F6E6" w14:textId="0958271B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3.6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(2.5σ)</w:t>
            </w:r>
            <w:r w:rsidR="00E82EE3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11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5CDE0D9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(0.7σ)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637B215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E82EE3" w:rsidRPr="00E506E3" w14:paraId="4BE5D874" w14:textId="77777777" w:rsidTr="00E82EE3">
        <w:trPr>
          <w:trHeight w:val="1"/>
          <w:jc w:val="center"/>
        </w:trPr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F7CC049" w14:textId="70DFA756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Peroneus superficialis </w:t>
            </w:r>
            <w:r w:rsidR="000E0959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eft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FE9B2E5" w14:textId="1E22732E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Foreleg-Ankle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380EE34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4.8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43F3A33" w14:textId="79537B53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4.1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(2.2σ)</w:t>
            </w:r>
            <w:r w:rsidR="00E82EE3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11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8A8935C" w14:textId="097927A1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62A32A5" w14:textId="07F1F28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82EE3" w:rsidRPr="00E506E3" w14:paraId="423AAF97" w14:textId="77777777" w:rsidTr="00E82EE3">
        <w:trPr>
          <w:trHeight w:val="1"/>
          <w:jc w:val="center"/>
        </w:trPr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BADC55D" w14:textId="766BE20E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Suralis </w:t>
            </w:r>
            <w:r w:rsidR="000E0959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ight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47957DA" w14:textId="3CA40FDD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 Foreleg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E2C2296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E37868C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8.1</w:t>
            </w:r>
          </w:p>
        </w:tc>
        <w:tc>
          <w:tcPr>
            <w:tcW w:w="11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3316939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99E8AAC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</w:tr>
      <w:tr w:rsidR="00E82EE3" w:rsidRPr="00E506E3" w14:paraId="11EADC71" w14:textId="77777777" w:rsidTr="00E82EE3">
        <w:trPr>
          <w:trHeight w:val="1"/>
          <w:jc w:val="center"/>
        </w:trPr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06F1C27" w14:textId="6FB463F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Suralis </w:t>
            </w:r>
            <w:r w:rsidR="000E0959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eft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197FE61" w14:textId="7D017071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- Foreleg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F068C87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4.6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94A0737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4.6</w:t>
            </w:r>
          </w:p>
        </w:tc>
        <w:tc>
          <w:tcPr>
            <w:tcW w:w="11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803793C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84ECBBD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</w:tr>
    </w:tbl>
    <w:p w14:paraId="7A17992A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765BD059" w14:textId="77777777" w:rsidR="00542ADA" w:rsidRPr="00E506E3" w:rsidRDefault="00542ADA" w:rsidP="009173B3">
      <w:pPr>
        <w:keepNext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</w:rPr>
      </w:pPr>
      <w:r w:rsidRPr="00E506E3">
        <w:rPr>
          <w:rFonts w:ascii="Times New Roman" w:hAnsi="Times New Roman" w:cs="Times New Roman"/>
          <w:b/>
          <w:sz w:val="24"/>
        </w:rPr>
        <w:lastRenderedPageBreak/>
        <w:t>EMG</w:t>
      </w:r>
    </w:p>
    <w:p w14:paraId="3B54DC58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4195F91B" w14:textId="480C142E" w:rsidR="00542ADA" w:rsidRPr="00E506E3" w:rsidRDefault="001216E8" w:rsidP="009173B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pict w14:anchorId="686581E3">
          <v:rect id="rectole0000000008" o:spid="_x0000_i1033" style="width:415.75pt;height:117.3pt" o:preferrelative="t" stroked="f">
            <v:imagedata r:id="rId16" o:title=""/>
          </v:rect>
        </w:pict>
      </w:r>
    </w:p>
    <w:p w14:paraId="3182522F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6F979296" w14:textId="4D1A5681" w:rsidR="00542ADA" w:rsidRPr="00E506E3" w:rsidRDefault="001216E8" w:rsidP="009173B3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38EB31F3">
          <v:rect id="rectole0000000009" o:spid="_x0000_i1034" style="width:437pt;height:99.55pt" o:preferrelative="t" stroked="f">
            <v:imagedata r:id="rId17" o:title=""/>
          </v:rect>
        </w:pict>
      </w:r>
    </w:p>
    <w:p w14:paraId="24DF8991" w14:textId="22EC0F47" w:rsidR="00542ADA" w:rsidRPr="00E506E3" w:rsidRDefault="001216E8" w:rsidP="009173B3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17E0B77E">
          <v:rect id="rectole0000000010" o:spid="_x0000_i1035" style="width:397.15pt;height:170.5pt" o:preferrelative="t" stroked="f">
            <v:imagedata r:id="rId18" o:title=""/>
          </v:rect>
        </w:pict>
      </w:r>
    </w:p>
    <w:p w14:paraId="2EAD49EE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48FA0986" w14:textId="395D8C53" w:rsidR="00542ADA" w:rsidRPr="00E506E3" w:rsidRDefault="001216E8" w:rsidP="009173B3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2180DF8D">
          <v:rect id="rectole0000000011" o:spid="_x0000_i1036" style="width:394.5pt;height:146.2pt" o:preferrelative="t" stroked="f">
            <v:imagedata r:id="rId19" o:title=""/>
          </v:rect>
        </w:pict>
      </w:r>
    </w:p>
    <w:p w14:paraId="3B4C4042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7749F100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6AAF82B6" w14:textId="685FBFB6" w:rsidR="00542ADA" w:rsidRPr="00E506E3" w:rsidRDefault="001216E8" w:rsidP="009173B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pict w14:anchorId="13561491">
          <v:rect id="rectole0000000014" o:spid="_x0000_i1037" style="width:156.75pt;height:114pt" o:preferrelative="t" stroked="f">
            <v:imagedata r:id="rId20" o:title=""/>
          </v:rect>
        </w:pict>
      </w:r>
      <w:r>
        <w:rPr>
          <w:rFonts w:ascii="Times New Roman" w:hAnsi="Times New Roman" w:cs="Times New Roman"/>
        </w:rPr>
        <w:pict w14:anchorId="47FAFA74">
          <v:rect id="rectole0000000012" o:spid="_x0000_i1038" style="width:149.25pt;height:119.25pt" o:preferrelative="t" stroked="f">
            <v:imagedata r:id="rId21" o:title=""/>
          </v:rect>
        </w:pict>
      </w:r>
      <w:r w:rsidR="00542ADA" w:rsidRPr="00E506E3">
        <w:rPr>
          <w:rFonts w:ascii="Times New Roman" w:hAnsi="Times New Roman" w:cs="Times New Roman"/>
          <w:sz w:val="10"/>
        </w:rPr>
        <w:t xml:space="preserve"> </w:t>
      </w:r>
      <w:r>
        <w:rPr>
          <w:rFonts w:ascii="Times New Roman" w:hAnsi="Times New Roman" w:cs="Times New Roman"/>
        </w:rPr>
        <w:pict w14:anchorId="293EBA0C">
          <v:rect id="rectole0000000013" o:spid="_x0000_i1039" style="width:153.75pt;height:121.15pt" o:preferrelative="t" stroked="f">
            <v:imagedata r:id="rId22" o:title=""/>
          </v:rect>
        </w:pict>
      </w:r>
      <w:r w:rsidR="00542ADA" w:rsidRPr="00E506E3">
        <w:rPr>
          <w:rFonts w:ascii="Times New Roman" w:hAnsi="Times New Roman" w:cs="Times New Roman"/>
          <w:sz w:val="10"/>
        </w:rPr>
        <w:t xml:space="preserve"> </w:t>
      </w:r>
    </w:p>
    <w:p w14:paraId="6A3667BE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4436C5E1" w14:textId="0E6CE3EB" w:rsidR="00542ADA" w:rsidRPr="00E506E3" w:rsidRDefault="001216E8" w:rsidP="009173B3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355163C2">
          <v:rect id="rectole0000000015" o:spid="_x0000_i1040" style="width:162.75pt;height:108.75pt" o:preferrelative="t" stroked="f">
            <v:imagedata r:id="rId23" o:title=""/>
          </v:rect>
        </w:pict>
      </w:r>
      <w:r w:rsidR="00542ADA" w:rsidRPr="00E506E3">
        <w:rPr>
          <w:rFonts w:ascii="Times New Roman" w:hAnsi="Times New Roman" w:cs="Times New Roman"/>
          <w:sz w:val="20"/>
        </w:rPr>
        <w:t xml:space="preserve"> </w:t>
      </w:r>
    </w:p>
    <w:p w14:paraId="04522B20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974"/>
        <w:gridCol w:w="1013"/>
        <w:gridCol w:w="910"/>
        <w:gridCol w:w="915"/>
        <w:gridCol w:w="874"/>
        <w:gridCol w:w="900"/>
        <w:gridCol w:w="964"/>
        <w:gridCol w:w="858"/>
        <w:gridCol w:w="871"/>
      </w:tblGrid>
      <w:tr w:rsidR="00797103" w:rsidRPr="00E506E3" w14:paraId="29A01E9D" w14:textId="77777777" w:rsidTr="00797103">
        <w:trPr>
          <w:trHeight w:val="1"/>
          <w:jc w:val="center"/>
        </w:trPr>
        <w:tc>
          <w:tcPr>
            <w:tcW w:w="9354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F4D0AB1" w14:textId="71FCE051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EMG - </w:t>
            </w:r>
            <w:r w:rsidR="001E018E"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Average of motor unite potentials</w:t>
            </w:r>
          </w:p>
        </w:tc>
      </w:tr>
      <w:tr w:rsidR="00797103" w:rsidRPr="00E506E3" w14:paraId="7E314568" w14:textId="77777777" w:rsidTr="00797103">
        <w:trPr>
          <w:trHeight w:val="1"/>
          <w:jc w:val="center"/>
        </w:trPr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EC33F9A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36BFD98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Duration [ms]</w:t>
            </w:r>
          </w:p>
        </w:tc>
        <w:tc>
          <w:tcPr>
            <w:tcW w:w="10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0EC736F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Amplitude [µV]</w:t>
            </w:r>
          </w:p>
        </w:tc>
        <w:tc>
          <w:tcPr>
            <w:tcW w:w="9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A151A2E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Turns</w:t>
            </w:r>
          </w:p>
        </w:tc>
        <w:tc>
          <w:tcPr>
            <w:tcW w:w="9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69A1AAC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Phasis</w:t>
            </w: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0FE1429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Rise time [ms]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E58389E" w14:textId="10A41C64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Spike dur</w:t>
            </w:r>
            <w:r w:rsidR="0049418E" w:rsidRPr="00E506E3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ation</w:t>
            </w: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[ms]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980E96D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Area [µV*ms]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187E751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No. seg.</w:t>
            </w:r>
          </w:p>
        </w:tc>
        <w:tc>
          <w:tcPr>
            <w:tcW w:w="8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C1FDC6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b/>
                <w:sz w:val="21"/>
                <w:szCs w:val="21"/>
              </w:rPr>
              <w:t>No. poly</w:t>
            </w:r>
          </w:p>
        </w:tc>
      </w:tr>
      <w:tr w:rsidR="00797103" w:rsidRPr="00E506E3" w14:paraId="5DDC66A4" w14:textId="77777777" w:rsidTr="00797103">
        <w:trPr>
          <w:trHeight w:val="1"/>
          <w:jc w:val="center"/>
        </w:trPr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34094A0" w14:textId="4CF4494A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Tibialis </w:t>
            </w:r>
            <w:r w:rsidR="00F46FAA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nterior </w:t>
            </w:r>
            <w:r w:rsidR="0049418E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ight</w:t>
            </w:r>
          </w:p>
        </w:tc>
        <w:tc>
          <w:tcPr>
            <w:tcW w:w="9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92A30E" w14:textId="5DC05D74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0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(9.9 - 15.7)</w:t>
            </w:r>
          </w:p>
        </w:tc>
        <w:tc>
          <w:tcPr>
            <w:tcW w:w="10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861D43" w14:textId="69D79425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6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(455 - 1076)</w:t>
            </w:r>
          </w:p>
        </w:tc>
        <w:tc>
          <w:tcPr>
            <w:tcW w:w="9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1D70A0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76896F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8342F6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ACB6D4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EEA63A" w14:textId="7AE91E72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7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(968 - 3206)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D6BD64A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0898D8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797103" w:rsidRPr="00E506E3" w14:paraId="61194226" w14:textId="77777777" w:rsidTr="00797103">
        <w:trPr>
          <w:trHeight w:val="1"/>
          <w:jc w:val="center"/>
        </w:trPr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B5A890D" w14:textId="35ABA770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Tibialis </w:t>
            </w:r>
            <w:r w:rsidR="00F46FAA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nterior </w:t>
            </w:r>
            <w:r w:rsidR="0049418E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eft</w:t>
            </w:r>
          </w:p>
        </w:tc>
        <w:tc>
          <w:tcPr>
            <w:tcW w:w="9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48B202" w14:textId="37CE11B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11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(9.9 - 15.7)</w:t>
            </w:r>
          </w:p>
        </w:tc>
        <w:tc>
          <w:tcPr>
            <w:tcW w:w="10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E1BAFC" w14:textId="0E5B5112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1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653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(455 - 1076)</w:t>
            </w:r>
          </w:p>
        </w:tc>
        <w:tc>
          <w:tcPr>
            <w:tcW w:w="9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CF4198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143B5D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361BC7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D47596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AFE298" w14:textId="5C41F818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1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  <w:r w:rsidRPr="00E506E3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(968 - 3206)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694B8AA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27D0443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797103" w:rsidRPr="00E506E3" w14:paraId="51B438B9" w14:textId="77777777" w:rsidTr="00797103">
        <w:trPr>
          <w:trHeight w:val="1"/>
          <w:jc w:val="center"/>
        </w:trPr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10B9468" w14:textId="724A365F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Tibialis posterior </w:t>
            </w:r>
            <w:r w:rsidR="0049418E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ight</w:t>
            </w:r>
          </w:p>
        </w:tc>
        <w:tc>
          <w:tcPr>
            <w:tcW w:w="9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4492323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10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D5C8E3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816</w:t>
            </w:r>
          </w:p>
        </w:tc>
        <w:tc>
          <w:tcPr>
            <w:tcW w:w="9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8877C4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678919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035753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0.9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3A03C9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B020CB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841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FE6DF5E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713E7E5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797103" w:rsidRPr="00E506E3" w14:paraId="75990B7D" w14:textId="77777777" w:rsidTr="00797103">
        <w:trPr>
          <w:trHeight w:val="1"/>
          <w:jc w:val="center"/>
        </w:trPr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9F0E6DB" w14:textId="715B19F2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 xml:space="preserve">Tibialis posterior </w:t>
            </w:r>
            <w:r w:rsidR="0049418E" w:rsidRPr="00E506E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</w:t>
            </w: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eft</w:t>
            </w:r>
          </w:p>
        </w:tc>
        <w:tc>
          <w:tcPr>
            <w:tcW w:w="9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9D50445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11.6</w:t>
            </w:r>
          </w:p>
        </w:tc>
        <w:tc>
          <w:tcPr>
            <w:tcW w:w="10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C11CB6A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2328</w:t>
            </w:r>
          </w:p>
        </w:tc>
        <w:tc>
          <w:tcPr>
            <w:tcW w:w="9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1B5A78E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0E9CAC7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415061D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5986DDD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3BB7D45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2642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AC18C92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E3A81FA" w14:textId="77777777" w:rsidR="00542ADA" w:rsidRPr="00E506E3" w:rsidRDefault="00542ADA" w:rsidP="009173B3">
            <w:pPr>
              <w:keepNext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6E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14:paraId="0B5AB90B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32798D93" w14:textId="164C97BF" w:rsidR="00542ADA" w:rsidRPr="00E506E3" w:rsidRDefault="001216E8" w:rsidP="009173B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pict w14:anchorId="24F290B2">
          <v:rect id="rectole0000000016" o:spid="_x0000_i1041" style="width:376.75pt;height:166.25pt" o:preferrelative="t" stroked="f">
            <v:imagedata r:id="rId24" o:title=""/>
          </v:rect>
        </w:pict>
      </w:r>
      <w:r w:rsidR="00542ADA" w:rsidRPr="00E506E3">
        <w:rPr>
          <w:rFonts w:ascii="Times New Roman" w:hAnsi="Times New Roman" w:cs="Times New Roman"/>
          <w:sz w:val="10"/>
        </w:rPr>
        <w:t xml:space="preserve"> </w:t>
      </w:r>
    </w:p>
    <w:p w14:paraId="552D8D1A" w14:textId="77777777" w:rsidR="00184BD8" w:rsidRPr="00E506E3" w:rsidRDefault="00184BD8" w:rsidP="00184BD8">
      <w:pPr>
        <w:shd w:val="clear" w:color="auto" w:fill="FFFFFF" w:themeFill="background1"/>
        <w:spacing w:after="0"/>
        <w:rPr>
          <w:rFonts w:ascii="Times New Roman" w:hAnsi="Times New Roman" w:cs="Times New Roman"/>
          <w:sz w:val="10"/>
          <w:lang w:eastAsia="zh-CN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31"/>
        <w:gridCol w:w="754"/>
        <w:gridCol w:w="583"/>
        <w:gridCol w:w="839"/>
        <w:gridCol w:w="662"/>
        <w:gridCol w:w="668"/>
        <w:gridCol w:w="668"/>
        <w:gridCol w:w="717"/>
        <w:gridCol w:w="644"/>
        <w:gridCol w:w="699"/>
        <w:gridCol w:w="613"/>
        <w:gridCol w:w="454"/>
        <w:gridCol w:w="809"/>
        <w:gridCol w:w="503"/>
      </w:tblGrid>
      <w:tr w:rsidR="00EB4888" w:rsidRPr="00D94A4C" w14:paraId="091FB9D5" w14:textId="354688CD" w:rsidTr="00EB4888">
        <w:tc>
          <w:tcPr>
            <w:tcW w:w="5000" w:type="pct"/>
            <w:gridSpan w:val="14"/>
          </w:tcPr>
          <w:p w14:paraId="57F91176" w14:textId="387C043A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EMG Scoring</w:t>
            </w:r>
          </w:p>
        </w:tc>
      </w:tr>
      <w:tr w:rsidR="00EB4888" w:rsidRPr="00D94A4C" w14:paraId="61F68B1F" w14:textId="77777777" w:rsidTr="00EB4888">
        <w:tc>
          <w:tcPr>
            <w:tcW w:w="434" w:type="pct"/>
          </w:tcPr>
          <w:p w14:paraId="2128CB51" w14:textId="2874979C" w:rsidR="00EB4888" w:rsidRPr="00D94A4C" w:rsidRDefault="00EB4888" w:rsidP="00DA39C7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Insertional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 xml:space="preserve"> 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activity</w:t>
            </w:r>
          </w:p>
        </w:tc>
        <w:tc>
          <w:tcPr>
            <w:tcW w:w="2497" w:type="pct"/>
            <w:gridSpan w:val="6"/>
          </w:tcPr>
          <w:p w14:paraId="5A7B1706" w14:textId="07235465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Spontaneous 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a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ctivit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ies</w:t>
            </w:r>
          </w:p>
        </w:tc>
        <w:tc>
          <w:tcPr>
            <w:tcW w:w="2069" w:type="pct"/>
            <w:gridSpan w:val="7"/>
          </w:tcPr>
          <w:p w14:paraId="4FAD0A7B" w14:textId="6250D8A5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Voluntary 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a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ctivity</w:t>
            </w:r>
          </w:p>
        </w:tc>
      </w:tr>
      <w:tr w:rsidR="00FA2124" w:rsidRPr="00D94A4C" w14:paraId="72523E52" w14:textId="77777777" w:rsidTr="00EB4888">
        <w:tc>
          <w:tcPr>
            <w:tcW w:w="434" w:type="pct"/>
          </w:tcPr>
          <w:p w14:paraId="4A441960" w14:textId="77777777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49" w:type="pct"/>
          </w:tcPr>
          <w:p w14:paraId="318E4E0B" w14:textId="459FCC13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Fibril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lation</w:t>
            </w:r>
          </w:p>
        </w:tc>
        <w:tc>
          <w:tcPr>
            <w:tcW w:w="343" w:type="pct"/>
          </w:tcPr>
          <w:p w14:paraId="3B54D17D" w14:textId="786CFF69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P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ositive sharp waves</w:t>
            </w:r>
          </w:p>
        </w:tc>
        <w:tc>
          <w:tcPr>
            <w:tcW w:w="502" w:type="pct"/>
          </w:tcPr>
          <w:p w14:paraId="3FF58BEA" w14:textId="6EDEF34B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Fasc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iculation</w:t>
            </w:r>
          </w:p>
        </w:tc>
        <w:tc>
          <w:tcPr>
            <w:tcW w:w="392" w:type="pct"/>
          </w:tcPr>
          <w:p w14:paraId="4A05723D" w14:textId="79ACF9D4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Myot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onic</w:t>
            </w:r>
          </w:p>
        </w:tc>
        <w:tc>
          <w:tcPr>
            <w:tcW w:w="396" w:type="pct"/>
          </w:tcPr>
          <w:p w14:paraId="4DFC6D05" w14:textId="2605FBEA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sz w:val="21"/>
                <w:szCs w:val="21"/>
              </w:rPr>
              <w:t>Myok</w:t>
            </w:r>
            <w:r w:rsidRPr="00D94A4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imy</w:t>
            </w:r>
          </w:p>
        </w:tc>
        <w:tc>
          <w:tcPr>
            <w:tcW w:w="415" w:type="pct"/>
          </w:tcPr>
          <w:p w14:paraId="67EF3101" w14:textId="2ADEF3FC" w:rsidR="00EB4888" w:rsidRPr="00D94A4C" w:rsidRDefault="00EB4888" w:rsidP="00FA2124">
            <w:pPr>
              <w:keepNext/>
              <w:shd w:val="clear" w:color="auto" w:fill="FFFFFF" w:themeFill="background1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Complex</w:t>
            </w:r>
            <w:r w:rsidR="00FA2124"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repetitive</w:t>
            </w:r>
            <w:r w:rsidR="00FA2124"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discharge</w:t>
            </w:r>
          </w:p>
        </w:tc>
        <w:tc>
          <w:tcPr>
            <w:tcW w:w="294" w:type="pct"/>
          </w:tcPr>
          <w:p w14:paraId="5E37EB8C" w14:textId="4642C1D8" w:rsidR="00EB4888" w:rsidRPr="00D94A4C" w:rsidRDefault="00EB4888" w:rsidP="00FA2124">
            <w:pPr>
              <w:keepNext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Amp</w:t>
            </w:r>
            <w:proofErr w:type="spellStart"/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litude</w:t>
            </w:r>
            <w:proofErr w:type="spellEnd"/>
          </w:p>
        </w:tc>
        <w:tc>
          <w:tcPr>
            <w:tcW w:w="277" w:type="pct"/>
          </w:tcPr>
          <w:p w14:paraId="22544130" w14:textId="0A135742" w:rsidR="00EB4888" w:rsidRPr="00D94A4C" w:rsidRDefault="00EB4888" w:rsidP="00FA2124">
            <w:pPr>
              <w:keepNext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Dur</w:t>
            </w:r>
            <w:proofErr w:type="spellStart"/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ation</w:t>
            </w:r>
            <w:proofErr w:type="spellEnd"/>
          </w:p>
        </w:tc>
        <w:tc>
          <w:tcPr>
            <w:tcW w:w="298" w:type="pct"/>
          </w:tcPr>
          <w:p w14:paraId="1555946C" w14:textId="23074603" w:rsidR="00EB4888" w:rsidRPr="00D94A4C" w:rsidRDefault="00EB4888" w:rsidP="00FA2124">
            <w:pPr>
              <w:keepNext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Poly</w:t>
            </w:r>
            <w:proofErr w:type="spellStart"/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phasy</w:t>
            </w:r>
            <w:proofErr w:type="spellEnd"/>
          </w:p>
        </w:tc>
        <w:tc>
          <w:tcPr>
            <w:tcW w:w="277" w:type="pct"/>
          </w:tcPr>
          <w:p w14:paraId="0F2BBFBD" w14:textId="69159C0E" w:rsidR="00EB4888" w:rsidRPr="00D94A4C" w:rsidRDefault="00EB4888" w:rsidP="00FA2124">
            <w:pPr>
              <w:keepNext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Stabil</w:t>
            </w:r>
            <w:proofErr w:type="spellStart"/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ity</w:t>
            </w:r>
            <w:proofErr w:type="spellEnd"/>
          </w:p>
        </w:tc>
        <w:tc>
          <w:tcPr>
            <w:tcW w:w="263" w:type="pct"/>
          </w:tcPr>
          <w:p w14:paraId="1C677A99" w14:textId="0706D5A1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IP</w:t>
            </w:r>
          </w:p>
        </w:tc>
        <w:tc>
          <w:tcPr>
            <w:tcW w:w="354" w:type="pct"/>
          </w:tcPr>
          <w:p w14:paraId="48D6F741" w14:textId="7D10C369" w:rsidR="00EB4888" w:rsidRPr="00D94A4C" w:rsidRDefault="00EB4888" w:rsidP="00FA2124">
            <w:pPr>
              <w:keepNext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Recr</w:t>
            </w:r>
            <w:proofErr w:type="spellStart"/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uitment</w:t>
            </w:r>
            <w:proofErr w:type="spellEnd"/>
          </w:p>
        </w:tc>
        <w:tc>
          <w:tcPr>
            <w:tcW w:w="306" w:type="pct"/>
          </w:tcPr>
          <w:p w14:paraId="79D850E0" w14:textId="5273D058" w:rsidR="00EB4888" w:rsidRPr="00D94A4C" w:rsidRDefault="00EB4888" w:rsidP="00EB488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Effort</w:t>
            </w:r>
          </w:p>
        </w:tc>
      </w:tr>
      <w:tr w:rsidR="00EB4888" w:rsidRPr="00D94A4C" w14:paraId="01104DEA" w14:textId="3F7846B8" w:rsidTr="00EB4888">
        <w:tc>
          <w:tcPr>
            <w:tcW w:w="5000" w:type="pct"/>
            <w:gridSpan w:val="14"/>
          </w:tcPr>
          <w:p w14:paraId="3CA78118" w14:textId="60DA0DC0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Tibialis </w:t>
            </w:r>
            <w:r w:rsidRPr="00D94A4C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a</w:t>
            </w: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nterior - Left</w:t>
            </w:r>
          </w:p>
        </w:tc>
      </w:tr>
      <w:tr w:rsidR="00FA2124" w:rsidRPr="00D94A4C" w14:paraId="6D4793C9" w14:textId="77777777" w:rsidTr="00EB4888">
        <w:tc>
          <w:tcPr>
            <w:tcW w:w="434" w:type="pct"/>
          </w:tcPr>
          <w:p w14:paraId="6989B577" w14:textId="763193AE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49" w:type="pct"/>
          </w:tcPr>
          <w:p w14:paraId="63037D8E" w14:textId="3030FDCC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343" w:type="pct"/>
          </w:tcPr>
          <w:p w14:paraId="17F4A866" w14:textId="628555D9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02" w:type="pct"/>
          </w:tcPr>
          <w:p w14:paraId="1FED158B" w14:textId="6D24F415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2" w:type="pct"/>
          </w:tcPr>
          <w:p w14:paraId="656029B8" w14:textId="104C89DD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6" w:type="pct"/>
          </w:tcPr>
          <w:p w14:paraId="352D68D6" w14:textId="2D4D5E69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15" w:type="pct"/>
          </w:tcPr>
          <w:p w14:paraId="2A1BB049" w14:textId="7AFAED24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94" w:type="pct"/>
          </w:tcPr>
          <w:p w14:paraId="0346B27F" w14:textId="57D47730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77" w:type="pct"/>
          </w:tcPr>
          <w:p w14:paraId="4A3A5AAC" w14:textId="7D5CAF39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98" w:type="pct"/>
          </w:tcPr>
          <w:p w14:paraId="3BB55C97" w14:textId="090764FD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77" w:type="pct"/>
          </w:tcPr>
          <w:p w14:paraId="37ADF11C" w14:textId="374F9B31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63" w:type="pct"/>
          </w:tcPr>
          <w:p w14:paraId="27079A5D" w14:textId="10F7028F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54" w:type="pct"/>
          </w:tcPr>
          <w:p w14:paraId="69B9976E" w14:textId="075749B3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06" w:type="pct"/>
          </w:tcPr>
          <w:p w14:paraId="0FF35944" w14:textId="18FF2EBE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</w:tr>
      <w:tr w:rsidR="00EB4888" w:rsidRPr="00D94A4C" w14:paraId="2708C4EB" w14:textId="1EE4DDB0" w:rsidTr="00EB4888">
        <w:tc>
          <w:tcPr>
            <w:tcW w:w="5000" w:type="pct"/>
            <w:gridSpan w:val="14"/>
          </w:tcPr>
          <w:p w14:paraId="1B83B6CE" w14:textId="380ABC49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Tibialis posterior - Left</w:t>
            </w:r>
          </w:p>
        </w:tc>
      </w:tr>
      <w:tr w:rsidR="00FA2124" w:rsidRPr="00D94A4C" w14:paraId="6B868B66" w14:textId="77777777" w:rsidTr="00EB4888">
        <w:tc>
          <w:tcPr>
            <w:tcW w:w="434" w:type="pct"/>
          </w:tcPr>
          <w:p w14:paraId="16773B2C" w14:textId="56AE3C2F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49" w:type="pct"/>
          </w:tcPr>
          <w:p w14:paraId="7725CB9E" w14:textId="44D215E5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343" w:type="pct"/>
          </w:tcPr>
          <w:p w14:paraId="000154ED" w14:textId="4A9EDB51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02" w:type="pct"/>
          </w:tcPr>
          <w:p w14:paraId="4E23CA8F" w14:textId="7AA2CFD4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2" w:type="pct"/>
          </w:tcPr>
          <w:p w14:paraId="4E1EAE36" w14:textId="78783E73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6" w:type="pct"/>
          </w:tcPr>
          <w:p w14:paraId="0A0E224A" w14:textId="705194F7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15" w:type="pct"/>
          </w:tcPr>
          <w:p w14:paraId="5B462E19" w14:textId="4F28F42D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94" w:type="pct"/>
          </w:tcPr>
          <w:p w14:paraId="2E635E48" w14:textId="77220952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+++</w:t>
            </w:r>
          </w:p>
        </w:tc>
        <w:tc>
          <w:tcPr>
            <w:tcW w:w="277" w:type="pct"/>
          </w:tcPr>
          <w:p w14:paraId="3524CAE5" w14:textId="6FCC94AF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+++</w:t>
            </w:r>
          </w:p>
        </w:tc>
        <w:tc>
          <w:tcPr>
            <w:tcW w:w="298" w:type="pct"/>
          </w:tcPr>
          <w:p w14:paraId="5F888BC1" w14:textId="78C461FA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77" w:type="pct"/>
          </w:tcPr>
          <w:p w14:paraId="14665FC8" w14:textId="3B77D600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63" w:type="pct"/>
          </w:tcPr>
          <w:p w14:paraId="36752804" w14:textId="7047B10A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54" w:type="pct"/>
          </w:tcPr>
          <w:p w14:paraId="478CE94F" w14:textId="4BEFE834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Reduced</w:t>
            </w:r>
          </w:p>
        </w:tc>
        <w:tc>
          <w:tcPr>
            <w:tcW w:w="306" w:type="pct"/>
          </w:tcPr>
          <w:p w14:paraId="03DF5CF6" w14:textId="6D66D4BD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</w:tr>
      <w:tr w:rsidR="00EB4888" w:rsidRPr="00D94A4C" w14:paraId="22A1FDF3" w14:textId="35FF3766" w:rsidTr="00EB4888">
        <w:tc>
          <w:tcPr>
            <w:tcW w:w="5000" w:type="pct"/>
            <w:gridSpan w:val="14"/>
          </w:tcPr>
          <w:p w14:paraId="245316E4" w14:textId="092E229D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Tibialis posterior - Right</w:t>
            </w:r>
          </w:p>
        </w:tc>
      </w:tr>
      <w:tr w:rsidR="00FA2124" w:rsidRPr="00D94A4C" w14:paraId="2E5D7118" w14:textId="77777777" w:rsidTr="00EB4888">
        <w:tc>
          <w:tcPr>
            <w:tcW w:w="434" w:type="pct"/>
          </w:tcPr>
          <w:p w14:paraId="3B9813F1" w14:textId="5D43512F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49" w:type="pct"/>
          </w:tcPr>
          <w:p w14:paraId="5441D506" w14:textId="2F85E2BA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None</w:t>
            </w:r>
          </w:p>
        </w:tc>
        <w:tc>
          <w:tcPr>
            <w:tcW w:w="343" w:type="pct"/>
          </w:tcPr>
          <w:p w14:paraId="7C96242A" w14:textId="2257773B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502" w:type="pct"/>
          </w:tcPr>
          <w:p w14:paraId="26F6490F" w14:textId="0ABA6B10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2" w:type="pct"/>
          </w:tcPr>
          <w:p w14:paraId="515D8A35" w14:textId="0E374F79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6" w:type="pct"/>
          </w:tcPr>
          <w:p w14:paraId="0C8BF138" w14:textId="069B2F24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15" w:type="pct"/>
          </w:tcPr>
          <w:p w14:paraId="6FB19C46" w14:textId="486436BD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94" w:type="pct"/>
          </w:tcPr>
          <w:p w14:paraId="0BC52CB5" w14:textId="60F0ECF5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77" w:type="pct"/>
          </w:tcPr>
          <w:p w14:paraId="2650D839" w14:textId="0EC4B2DC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98" w:type="pct"/>
          </w:tcPr>
          <w:p w14:paraId="0683CC97" w14:textId="44D11BFA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77" w:type="pct"/>
          </w:tcPr>
          <w:p w14:paraId="094C7415" w14:textId="2A3CEF20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63" w:type="pct"/>
          </w:tcPr>
          <w:p w14:paraId="550DF815" w14:textId="39DD8F87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54" w:type="pct"/>
          </w:tcPr>
          <w:p w14:paraId="13F32F26" w14:textId="040EEB8B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06" w:type="pct"/>
          </w:tcPr>
          <w:p w14:paraId="73647F65" w14:textId="149AD0B2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</w:tr>
      <w:tr w:rsidR="00EB4888" w:rsidRPr="00D94A4C" w14:paraId="2D3445AA" w14:textId="2E532E20" w:rsidTr="00EB4888">
        <w:tc>
          <w:tcPr>
            <w:tcW w:w="5000" w:type="pct"/>
            <w:gridSpan w:val="14"/>
          </w:tcPr>
          <w:p w14:paraId="04A0F06D" w14:textId="4187195D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Tibialis </w:t>
            </w:r>
            <w:r w:rsidRPr="00D94A4C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a</w:t>
            </w: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nterior - Right</w:t>
            </w:r>
          </w:p>
        </w:tc>
      </w:tr>
      <w:tr w:rsidR="00FA2124" w:rsidRPr="00D94A4C" w14:paraId="1692739D" w14:textId="77777777" w:rsidTr="00EB4888">
        <w:tc>
          <w:tcPr>
            <w:tcW w:w="434" w:type="pct"/>
          </w:tcPr>
          <w:p w14:paraId="496149D9" w14:textId="41E0848F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49" w:type="pct"/>
          </w:tcPr>
          <w:p w14:paraId="345AE16D" w14:textId="45D2A8CE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bCs/>
                <w:sz w:val="21"/>
                <w:szCs w:val="21"/>
              </w:rPr>
              <w:t>None</w:t>
            </w:r>
          </w:p>
        </w:tc>
        <w:tc>
          <w:tcPr>
            <w:tcW w:w="343" w:type="pct"/>
          </w:tcPr>
          <w:p w14:paraId="1D86D30A" w14:textId="6E09D4B2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502" w:type="pct"/>
          </w:tcPr>
          <w:p w14:paraId="585AE233" w14:textId="10FD112B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2" w:type="pct"/>
          </w:tcPr>
          <w:p w14:paraId="31A4A7E1" w14:textId="0CD9963C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96" w:type="pct"/>
          </w:tcPr>
          <w:p w14:paraId="14C9250E" w14:textId="4EA98AA3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415" w:type="pct"/>
          </w:tcPr>
          <w:p w14:paraId="039F340D" w14:textId="340C4C72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94" w:type="pct"/>
          </w:tcPr>
          <w:p w14:paraId="0D9C7F6A" w14:textId="6A94425E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77" w:type="pct"/>
          </w:tcPr>
          <w:p w14:paraId="47D0AAD2" w14:textId="62B4FBC8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98" w:type="pct"/>
          </w:tcPr>
          <w:p w14:paraId="2B3625AA" w14:textId="2DA1A06B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77" w:type="pct"/>
          </w:tcPr>
          <w:p w14:paraId="574FA966" w14:textId="03EEDA53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263" w:type="pct"/>
          </w:tcPr>
          <w:p w14:paraId="26228233" w14:textId="0EC4FC88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54" w:type="pct"/>
          </w:tcPr>
          <w:p w14:paraId="14E9B7B2" w14:textId="45B2F995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  <w:tc>
          <w:tcPr>
            <w:tcW w:w="306" w:type="pct"/>
          </w:tcPr>
          <w:p w14:paraId="6538E0FB" w14:textId="79810976" w:rsidR="00EB4888" w:rsidRPr="00D94A4C" w:rsidRDefault="00EB4888" w:rsidP="00184BD8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D94A4C">
              <w:rPr>
                <w:rFonts w:ascii="Times New Roman" w:hAnsi="Times New Roman" w:cs="Times New Roman"/>
                <w:sz w:val="21"/>
                <w:szCs w:val="21"/>
              </w:rPr>
              <w:t>None</w:t>
            </w:r>
          </w:p>
        </w:tc>
      </w:tr>
    </w:tbl>
    <w:p w14:paraId="3559F89C" w14:textId="77777777" w:rsidR="00184BD8" w:rsidRPr="00E506E3" w:rsidRDefault="00184BD8" w:rsidP="00184BD8">
      <w:pPr>
        <w:shd w:val="clear" w:color="auto" w:fill="FFFFFF" w:themeFill="background1"/>
        <w:spacing w:after="0"/>
        <w:rPr>
          <w:rFonts w:ascii="Times New Roman" w:hAnsi="Times New Roman" w:cs="Times New Roman"/>
          <w:sz w:val="10"/>
          <w:lang w:eastAsia="zh-CN"/>
        </w:rPr>
      </w:pPr>
    </w:p>
    <w:p w14:paraId="7C390B2D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336EC831" w14:textId="77777777" w:rsidR="00542ADA" w:rsidRPr="00E506E3" w:rsidRDefault="00542ADA" w:rsidP="009173B3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10"/>
        </w:rPr>
      </w:pPr>
    </w:p>
    <w:p w14:paraId="00ADB9D9" w14:textId="77777777" w:rsidR="0020487A" w:rsidRPr="00E506E3" w:rsidRDefault="0020487A" w:rsidP="009173B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1"/>
          <w:sz w:val="24"/>
          <w:szCs w:val="24"/>
          <w:lang w:val="uz-Cyrl-UZ" w:eastAsia="zh-CN"/>
        </w:rPr>
      </w:pPr>
    </w:p>
    <w:p w14:paraId="23BF624C" w14:textId="1ED54E89" w:rsidR="009F1CCD" w:rsidRPr="00E506E3" w:rsidRDefault="004713BA" w:rsidP="009173B3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color w:val="1F1F1F"/>
          <w:sz w:val="24"/>
          <w:szCs w:val="24"/>
          <w:lang w:val="en"/>
        </w:rPr>
      </w:pPr>
      <w:r>
        <w:rPr>
          <w:rFonts w:ascii="Times New Roman" w:eastAsia="宋体" w:hAnsi="Times New Roman" w:cs="Times New Roman" w:hint="eastAsia"/>
          <w:b/>
          <w:color w:val="000000"/>
          <w:kern w:val="1"/>
          <w:sz w:val="24"/>
          <w:szCs w:val="24"/>
          <w:lang w:val="en-US" w:eastAsia="zh-CN"/>
        </w:rPr>
        <w:t>Suppl 1</w:t>
      </w:r>
      <w:r w:rsidR="0034660E" w:rsidRPr="00E506E3">
        <w:rPr>
          <w:rFonts w:ascii="Times New Roman" w:eastAsia="宋体" w:hAnsi="Times New Roman" w:cs="Times New Roman"/>
          <w:b/>
          <w:color w:val="000000"/>
          <w:kern w:val="1"/>
          <w:sz w:val="24"/>
          <w:szCs w:val="24"/>
          <w:lang w:val="uz-Cyrl-UZ" w:eastAsia="zh-CN"/>
        </w:rPr>
        <w:t xml:space="preserve">. </w:t>
      </w:r>
      <w:r w:rsidR="00542ADA" w:rsidRPr="00E506E3">
        <w:rPr>
          <w:rFonts w:ascii="Times New Roman" w:eastAsia="宋体" w:hAnsi="Times New Roman" w:cs="Times New Roman"/>
          <w:b/>
          <w:color w:val="000000"/>
          <w:kern w:val="1"/>
          <w:sz w:val="24"/>
          <w:szCs w:val="24"/>
          <w:lang w:val="en-US" w:eastAsia="zh-CN"/>
        </w:rPr>
        <w:t xml:space="preserve">NCS and needle EMG results of </w:t>
      </w:r>
      <w:r>
        <w:rPr>
          <w:rFonts w:ascii="Times New Roman" w:eastAsia="宋体" w:hAnsi="Times New Roman" w:cs="Times New Roman" w:hint="eastAsia"/>
          <w:b/>
          <w:color w:val="000000"/>
          <w:kern w:val="1"/>
          <w:sz w:val="24"/>
          <w:szCs w:val="24"/>
          <w:lang w:val="en-US" w:eastAsia="zh-CN"/>
        </w:rPr>
        <w:t>case 1</w:t>
      </w:r>
      <w:r>
        <w:rPr>
          <w:rFonts w:ascii="Times New Roman" w:eastAsia="宋体" w:hAnsi="Times New Roman" w:cs="Times New Roman" w:hint="eastAsia"/>
          <w:b/>
          <w:color w:val="000000"/>
          <w:kern w:val="1"/>
          <w:sz w:val="24"/>
          <w:szCs w:val="24"/>
          <w:lang w:val="uz-Cyrl-UZ" w:eastAsia="zh-CN"/>
        </w:rPr>
        <w:t>.</w:t>
      </w:r>
      <w:r w:rsidR="00B46528" w:rsidRPr="00E506E3">
        <w:rPr>
          <w:rFonts w:ascii="Times New Roman" w:eastAsia="宋体" w:hAnsi="Times New Roman" w:cs="Times New Roman"/>
          <w:b/>
          <w:color w:val="000000"/>
          <w:kern w:val="1"/>
          <w:sz w:val="24"/>
          <w:szCs w:val="24"/>
          <w:lang w:val="uz-Cyrl-UZ" w:eastAsia="zh-CN"/>
        </w:rPr>
        <w:t xml:space="preserve"> </w:t>
      </w:r>
      <w:r w:rsidR="00264F74" w:rsidRPr="00E506E3">
        <w:rPr>
          <w:rFonts w:ascii="Times New Roman" w:eastAsia="宋体" w:hAnsi="Times New Roman" w:cs="Times New Roman"/>
          <w:color w:val="000000"/>
          <w:kern w:val="1"/>
          <w:sz w:val="24"/>
          <w:szCs w:val="24"/>
          <w:lang w:val="en-US" w:eastAsia="zh-CN"/>
        </w:rPr>
        <w:t>During</w:t>
      </w:r>
      <w:r w:rsidR="00264F74" w:rsidRPr="00E506E3">
        <w:rPr>
          <w:rFonts w:ascii="Times New Roman" w:eastAsia="宋体" w:hAnsi="Times New Roman" w:cs="Times New Roman"/>
          <w:b/>
          <w:color w:val="000000"/>
          <w:kern w:val="1"/>
          <w:sz w:val="24"/>
          <w:szCs w:val="24"/>
          <w:lang w:val="en-US" w:eastAsia="zh-CN"/>
        </w:rPr>
        <w:t xml:space="preserve">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NCS on the nerves of the legs along the tibial and peroneal nerves, there is an asymmetry in amplitude along the tibial nerve on the left more than 40%, but the parameters are within normal limits for motor responses, symmetrical, reference values</w:t>
      </w:r>
      <w:r w:rsidR="00CA6416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.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 xml:space="preserve"> </w:t>
      </w:r>
      <w:r w:rsidR="00CA6416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F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or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sensory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responses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the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parameters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are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normal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symmetrical</w:t>
      </w:r>
      <w:r w:rsidR="00264F74" w:rsidRPr="00E506E3">
        <w:rPr>
          <w:rFonts w:ascii="Times New Roman" w:hAnsi="Times New Roman" w:cs="Times New Roman"/>
          <w:color w:val="1F1F1F"/>
          <w:sz w:val="24"/>
          <w:szCs w:val="24"/>
          <w:lang w:val="en-US"/>
        </w:rPr>
        <w:t>.</w:t>
      </w:r>
      <w:r w:rsidR="009F1CCD" w:rsidRPr="00E506E3">
        <w:rPr>
          <w:rFonts w:ascii="Times New Roman" w:hAnsi="Times New Roman" w:cs="Times New Roman"/>
          <w:color w:val="1F1F1F"/>
          <w:sz w:val="42"/>
          <w:szCs w:val="42"/>
          <w:lang w:val="en"/>
        </w:rPr>
        <w:t xml:space="preserve"> </w:t>
      </w:r>
      <w:r w:rsidR="009F1CCD" w:rsidRPr="00E506E3">
        <w:rPr>
          <w:rFonts w:ascii="Times New Roman" w:hAnsi="Times New Roman" w:cs="Times New Roman"/>
          <w:color w:val="1F1F1F"/>
          <w:sz w:val="24"/>
          <w:szCs w:val="24"/>
          <w:lang w:val="en"/>
        </w:rPr>
        <w:t>According to needle EMG: in the anterior and posterior tibial muscles, the MUAPs are increased in amplitude and duration by 20% of normal, in the abductor muscle of the thigh (L5 segment) there is a moderate increase in amplitude with normal duration of the MUAPs, spontaneous activities like positive sharp wave and fasciculation in the anterior and posterior tibial muscles on the left are a sign of an active neural reinvention-denervation process at the L4-5 level on the left (root), the process is active and acute.</w:t>
      </w:r>
    </w:p>
    <w:p w14:paraId="002AB463" w14:textId="77777777" w:rsidR="00097222" w:rsidRPr="00E506E3" w:rsidRDefault="00097222" w:rsidP="009173B3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</w:p>
    <w:p w14:paraId="5DE662BE" w14:textId="77777777" w:rsidR="009C1ABE" w:rsidRDefault="009C1ABE" w:rsidP="009173B3">
      <w:pPr>
        <w:pStyle w:val="HTML"/>
        <w:shd w:val="clear" w:color="auto" w:fill="FFFFFF" w:themeFill="background1"/>
        <w:jc w:val="both"/>
        <w:rPr>
          <w:rFonts w:ascii="Times New Roman" w:eastAsia="宋体" w:hAnsi="Times New Roman" w:cs="Times New Roman"/>
          <w:b/>
          <w:noProof/>
          <w:color w:val="000000"/>
          <w:kern w:val="1"/>
          <w:sz w:val="24"/>
          <w:szCs w:val="24"/>
          <w:shd w:val="clear" w:color="auto" w:fill="FFFFFF" w:themeFill="background1"/>
          <w:lang w:val="en-US" w:eastAsia="zh-CN"/>
        </w:rPr>
      </w:pPr>
    </w:p>
    <w:p w14:paraId="0B48D890" w14:textId="77777777" w:rsidR="009C1ABE" w:rsidRDefault="009C1ABE" w:rsidP="009173B3">
      <w:pPr>
        <w:pStyle w:val="HTML"/>
        <w:shd w:val="clear" w:color="auto" w:fill="FFFFFF" w:themeFill="background1"/>
        <w:jc w:val="both"/>
        <w:rPr>
          <w:rFonts w:ascii="Times New Roman" w:eastAsia="宋体" w:hAnsi="Times New Roman" w:cs="Times New Roman"/>
          <w:b/>
          <w:noProof/>
          <w:color w:val="000000"/>
          <w:kern w:val="1"/>
          <w:sz w:val="24"/>
          <w:szCs w:val="24"/>
          <w:shd w:val="clear" w:color="auto" w:fill="FFFFFF" w:themeFill="background1"/>
          <w:lang w:val="en-US" w:eastAsia="zh-CN"/>
        </w:rPr>
      </w:pPr>
    </w:p>
    <w:sectPr w:rsidR="009C1ABE" w:rsidSect="000C4C07">
      <w:headerReference w:type="default" r:id="rId25"/>
      <w:pgSz w:w="11906" w:h="16838"/>
      <w:pgMar w:top="851" w:right="851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DC85" w14:textId="77777777" w:rsidR="00D92EBE" w:rsidRDefault="00D92EBE" w:rsidP="006C5E71">
      <w:pPr>
        <w:spacing w:after="0" w:line="240" w:lineRule="auto"/>
      </w:pPr>
      <w:r>
        <w:separator/>
      </w:r>
    </w:p>
  </w:endnote>
  <w:endnote w:type="continuationSeparator" w:id="0">
    <w:p w14:paraId="4654C95B" w14:textId="77777777" w:rsidR="00D92EBE" w:rsidRDefault="00D92EBE" w:rsidP="006C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205A" w14:textId="77777777" w:rsidR="00D92EBE" w:rsidRDefault="00D92EBE" w:rsidP="006C5E71">
      <w:pPr>
        <w:spacing w:after="0" w:line="240" w:lineRule="auto"/>
      </w:pPr>
      <w:r>
        <w:separator/>
      </w:r>
    </w:p>
  </w:footnote>
  <w:footnote w:type="continuationSeparator" w:id="0">
    <w:p w14:paraId="05604AC1" w14:textId="77777777" w:rsidR="00D92EBE" w:rsidRDefault="00D92EBE" w:rsidP="006C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9E14" w14:textId="77777777" w:rsidR="00E22780" w:rsidRDefault="00E22780">
    <w:pPr>
      <w:pStyle w:val="a4"/>
      <w:jc w:val="right"/>
      <w:rPr>
        <w:lang w:val="en-US"/>
      </w:rPr>
    </w:pPr>
  </w:p>
  <w:p w14:paraId="2EDC2721" w14:textId="77777777" w:rsidR="00E22780" w:rsidRDefault="00E22780">
    <w:pPr>
      <w:pStyle w:val="a4"/>
      <w:jc w:val="right"/>
      <w:rPr>
        <w:lang w:val="en-US"/>
      </w:rPr>
    </w:pPr>
  </w:p>
  <w:p w14:paraId="4ED5E9DD" w14:textId="2385A7C2" w:rsidR="00E22780" w:rsidRDefault="00E22780" w:rsidP="00E506E3">
    <w:pPr>
      <w:pStyle w:val="a4"/>
      <w:ind w:right="660"/>
      <w:jc w:val="right"/>
    </w:pPr>
  </w:p>
  <w:p w14:paraId="79A44E3D" w14:textId="77777777" w:rsidR="00E22780" w:rsidRPr="006C5E71" w:rsidRDefault="00E22780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4B32"/>
    <w:multiLevelType w:val="hybridMultilevel"/>
    <w:tmpl w:val="2892C8C2"/>
    <w:name w:val="Нумерованный список 1"/>
    <w:lvl w:ilvl="0" w:tplc="3920D1DC">
      <w:start w:val="1"/>
      <w:numFmt w:val="decimal"/>
      <w:lvlText w:val="%1."/>
      <w:lvlJc w:val="left"/>
      <w:pPr>
        <w:ind w:left="360" w:firstLine="0"/>
      </w:pPr>
      <w:rPr>
        <w:color w:val="auto"/>
      </w:rPr>
    </w:lvl>
    <w:lvl w:ilvl="1" w:tplc="A3F42FAA">
      <w:start w:val="1"/>
      <w:numFmt w:val="lowerLetter"/>
      <w:lvlText w:val="%2."/>
      <w:lvlJc w:val="left"/>
      <w:pPr>
        <w:ind w:left="1080" w:firstLine="0"/>
      </w:pPr>
    </w:lvl>
    <w:lvl w:ilvl="2" w:tplc="16DA2186">
      <w:start w:val="1"/>
      <w:numFmt w:val="lowerRoman"/>
      <w:lvlText w:val="%3."/>
      <w:lvlJc w:val="left"/>
      <w:pPr>
        <w:ind w:left="1980" w:firstLine="0"/>
      </w:pPr>
    </w:lvl>
    <w:lvl w:ilvl="3" w:tplc="86DE7032">
      <w:start w:val="1"/>
      <w:numFmt w:val="decimal"/>
      <w:lvlText w:val="%4."/>
      <w:lvlJc w:val="left"/>
      <w:pPr>
        <w:ind w:left="2520" w:firstLine="0"/>
      </w:pPr>
    </w:lvl>
    <w:lvl w:ilvl="4" w:tplc="C1BCCEA4">
      <w:start w:val="1"/>
      <w:numFmt w:val="lowerLetter"/>
      <w:lvlText w:val="%5."/>
      <w:lvlJc w:val="left"/>
      <w:pPr>
        <w:ind w:left="3240" w:firstLine="0"/>
      </w:pPr>
    </w:lvl>
    <w:lvl w:ilvl="5" w:tplc="0ADE642E">
      <w:start w:val="1"/>
      <w:numFmt w:val="lowerRoman"/>
      <w:lvlText w:val="%6."/>
      <w:lvlJc w:val="left"/>
      <w:pPr>
        <w:ind w:left="4140" w:firstLine="0"/>
      </w:pPr>
    </w:lvl>
    <w:lvl w:ilvl="6" w:tplc="93442F0C">
      <w:start w:val="1"/>
      <w:numFmt w:val="decimal"/>
      <w:lvlText w:val="%7."/>
      <w:lvlJc w:val="left"/>
      <w:pPr>
        <w:ind w:left="4680" w:firstLine="0"/>
      </w:pPr>
    </w:lvl>
    <w:lvl w:ilvl="7" w:tplc="534E4794">
      <w:start w:val="1"/>
      <w:numFmt w:val="lowerLetter"/>
      <w:lvlText w:val="%8."/>
      <w:lvlJc w:val="left"/>
      <w:pPr>
        <w:ind w:left="5400" w:firstLine="0"/>
      </w:pPr>
    </w:lvl>
    <w:lvl w:ilvl="8" w:tplc="77D22BB6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34C11E01"/>
    <w:multiLevelType w:val="hybridMultilevel"/>
    <w:tmpl w:val="AB1E4D6A"/>
    <w:name w:val="Нумерованный список 4"/>
    <w:lvl w:ilvl="0" w:tplc="473ACC22">
      <w:start w:val="1"/>
      <w:numFmt w:val="decimal"/>
      <w:lvlText w:val="%1."/>
      <w:lvlJc w:val="left"/>
      <w:pPr>
        <w:ind w:left="360" w:firstLine="0"/>
      </w:pPr>
    </w:lvl>
    <w:lvl w:ilvl="1" w:tplc="CC1A9BF2">
      <w:start w:val="1"/>
      <w:numFmt w:val="lowerLetter"/>
      <w:lvlText w:val="%2."/>
      <w:lvlJc w:val="left"/>
      <w:pPr>
        <w:ind w:left="1080" w:firstLine="0"/>
      </w:pPr>
    </w:lvl>
    <w:lvl w:ilvl="2" w:tplc="FA0430FE">
      <w:start w:val="1"/>
      <w:numFmt w:val="lowerRoman"/>
      <w:lvlText w:val="%3."/>
      <w:lvlJc w:val="left"/>
      <w:pPr>
        <w:ind w:left="1980" w:firstLine="0"/>
      </w:pPr>
    </w:lvl>
    <w:lvl w:ilvl="3" w:tplc="C5386EF2">
      <w:start w:val="1"/>
      <w:numFmt w:val="decimal"/>
      <w:lvlText w:val="%4."/>
      <w:lvlJc w:val="left"/>
      <w:pPr>
        <w:ind w:left="2520" w:firstLine="0"/>
      </w:pPr>
    </w:lvl>
    <w:lvl w:ilvl="4" w:tplc="A5F671C4">
      <w:start w:val="1"/>
      <w:numFmt w:val="lowerLetter"/>
      <w:lvlText w:val="%5."/>
      <w:lvlJc w:val="left"/>
      <w:pPr>
        <w:ind w:left="3240" w:firstLine="0"/>
      </w:pPr>
    </w:lvl>
    <w:lvl w:ilvl="5" w:tplc="E7D6B908">
      <w:start w:val="1"/>
      <w:numFmt w:val="lowerRoman"/>
      <w:lvlText w:val="%6."/>
      <w:lvlJc w:val="left"/>
      <w:pPr>
        <w:ind w:left="4140" w:firstLine="0"/>
      </w:pPr>
    </w:lvl>
    <w:lvl w:ilvl="6" w:tplc="D674DE42">
      <w:start w:val="1"/>
      <w:numFmt w:val="decimal"/>
      <w:lvlText w:val="%7."/>
      <w:lvlJc w:val="left"/>
      <w:pPr>
        <w:ind w:left="4680" w:firstLine="0"/>
      </w:pPr>
    </w:lvl>
    <w:lvl w:ilvl="7" w:tplc="1EF86E7E">
      <w:start w:val="1"/>
      <w:numFmt w:val="lowerLetter"/>
      <w:lvlText w:val="%8."/>
      <w:lvlJc w:val="left"/>
      <w:pPr>
        <w:ind w:left="5400" w:firstLine="0"/>
      </w:pPr>
    </w:lvl>
    <w:lvl w:ilvl="8" w:tplc="6F1CF42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37ED4F4C"/>
    <w:multiLevelType w:val="hybridMultilevel"/>
    <w:tmpl w:val="DB6652C4"/>
    <w:name w:val="Нумерованный список 3"/>
    <w:lvl w:ilvl="0" w:tplc="874E2320">
      <w:start w:val="1"/>
      <w:numFmt w:val="decimal"/>
      <w:lvlText w:val="%1."/>
      <w:lvlJc w:val="left"/>
      <w:pPr>
        <w:ind w:left="360" w:firstLine="0"/>
      </w:pPr>
    </w:lvl>
    <w:lvl w:ilvl="1" w:tplc="FDB00D72">
      <w:start w:val="1"/>
      <w:numFmt w:val="lowerLetter"/>
      <w:lvlText w:val="%2."/>
      <w:lvlJc w:val="left"/>
      <w:pPr>
        <w:ind w:left="1080" w:firstLine="0"/>
      </w:pPr>
    </w:lvl>
    <w:lvl w:ilvl="2" w:tplc="1B6EA9B2">
      <w:start w:val="1"/>
      <w:numFmt w:val="lowerRoman"/>
      <w:lvlText w:val="%3."/>
      <w:lvlJc w:val="left"/>
      <w:pPr>
        <w:ind w:left="1980" w:firstLine="0"/>
      </w:pPr>
    </w:lvl>
    <w:lvl w:ilvl="3" w:tplc="AFACDC34">
      <w:start w:val="1"/>
      <w:numFmt w:val="decimal"/>
      <w:lvlText w:val="%4."/>
      <w:lvlJc w:val="left"/>
      <w:pPr>
        <w:ind w:left="2520" w:firstLine="0"/>
      </w:pPr>
    </w:lvl>
    <w:lvl w:ilvl="4" w:tplc="32288C58">
      <w:start w:val="1"/>
      <w:numFmt w:val="lowerLetter"/>
      <w:lvlText w:val="%5."/>
      <w:lvlJc w:val="left"/>
      <w:pPr>
        <w:ind w:left="3240" w:firstLine="0"/>
      </w:pPr>
    </w:lvl>
    <w:lvl w:ilvl="5" w:tplc="832499C6">
      <w:start w:val="1"/>
      <w:numFmt w:val="lowerRoman"/>
      <w:lvlText w:val="%6."/>
      <w:lvlJc w:val="left"/>
      <w:pPr>
        <w:ind w:left="4140" w:firstLine="0"/>
      </w:pPr>
    </w:lvl>
    <w:lvl w:ilvl="6" w:tplc="CAD4E5A6">
      <w:start w:val="1"/>
      <w:numFmt w:val="decimal"/>
      <w:lvlText w:val="%7."/>
      <w:lvlJc w:val="left"/>
      <w:pPr>
        <w:ind w:left="4680" w:firstLine="0"/>
      </w:pPr>
    </w:lvl>
    <w:lvl w:ilvl="7" w:tplc="D8722B8A">
      <w:start w:val="1"/>
      <w:numFmt w:val="lowerLetter"/>
      <w:lvlText w:val="%8."/>
      <w:lvlJc w:val="left"/>
      <w:pPr>
        <w:ind w:left="5400" w:firstLine="0"/>
      </w:pPr>
    </w:lvl>
    <w:lvl w:ilvl="8" w:tplc="99E21A6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39C874DD"/>
    <w:multiLevelType w:val="hybridMultilevel"/>
    <w:tmpl w:val="1670081A"/>
    <w:name w:val="Нумерованный список 2"/>
    <w:lvl w:ilvl="0" w:tplc="38A8156A">
      <w:start w:val="1"/>
      <w:numFmt w:val="decimal"/>
      <w:lvlText w:val="%1."/>
      <w:lvlJc w:val="left"/>
      <w:pPr>
        <w:ind w:left="360" w:firstLine="0"/>
      </w:pPr>
      <w:rPr>
        <w:color w:val="auto"/>
        <w:sz w:val="24"/>
      </w:rPr>
    </w:lvl>
    <w:lvl w:ilvl="1" w:tplc="FDF0742C">
      <w:start w:val="1"/>
      <w:numFmt w:val="lowerLetter"/>
      <w:lvlText w:val="%2."/>
      <w:lvlJc w:val="left"/>
      <w:pPr>
        <w:ind w:left="1080" w:firstLine="0"/>
      </w:pPr>
    </w:lvl>
    <w:lvl w:ilvl="2" w:tplc="576ADDA4">
      <w:start w:val="1"/>
      <w:numFmt w:val="lowerRoman"/>
      <w:lvlText w:val="%3."/>
      <w:lvlJc w:val="left"/>
      <w:pPr>
        <w:ind w:left="1980" w:firstLine="0"/>
      </w:pPr>
    </w:lvl>
    <w:lvl w:ilvl="3" w:tplc="865E3622">
      <w:start w:val="1"/>
      <w:numFmt w:val="decimal"/>
      <w:lvlText w:val="%4."/>
      <w:lvlJc w:val="left"/>
      <w:pPr>
        <w:ind w:left="2520" w:firstLine="0"/>
      </w:pPr>
    </w:lvl>
    <w:lvl w:ilvl="4" w:tplc="11147838">
      <w:start w:val="1"/>
      <w:numFmt w:val="lowerLetter"/>
      <w:lvlText w:val="%5."/>
      <w:lvlJc w:val="left"/>
      <w:pPr>
        <w:ind w:left="3240" w:firstLine="0"/>
      </w:pPr>
    </w:lvl>
    <w:lvl w:ilvl="5" w:tplc="5B1E178A">
      <w:start w:val="1"/>
      <w:numFmt w:val="lowerRoman"/>
      <w:lvlText w:val="%6."/>
      <w:lvlJc w:val="left"/>
      <w:pPr>
        <w:ind w:left="4140" w:firstLine="0"/>
      </w:pPr>
    </w:lvl>
    <w:lvl w:ilvl="6" w:tplc="7EAC052A">
      <w:start w:val="1"/>
      <w:numFmt w:val="decimal"/>
      <w:lvlText w:val="%7."/>
      <w:lvlJc w:val="left"/>
      <w:pPr>
        <w:ind w:left="4680" w:firstLine="0"/>
      </w:pPr>
    </w:lvl>
    <w:lvl w:ilvl="7" w:tplc="71AC2E20">
      <w:start w:val="1"/>
      <w:numFmt w:val="lowerLetter"/>
      <w:lvlText w:val="%8."/>
      <w:lvlJc w:val="left"/>
      <w:pPr>
        <w:ind w:left="5400" w:firstLine="0"/>
      </w:pPr>
    </w:lvl>
    <w:lvl w:ilvl="8" w:tplc="0E28732A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4BC46FEB"/>
    <w:multiLevelType w:val="hybridMultilevel"/>
    <w:tmpl w:val="8E9EE3BA"/>
    <w:lvl w:ilvl="0" w:tplc="E9CE39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B72D96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AE2EA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6E4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AA2ECA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E8C980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05A6F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020AA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01296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541742002">
    <w:abstractNumId w:val="0"/>
  </w:num>
  <w:num w:numId="2" w16cid:durableId="1567690747">
    <w:abstractNumId w:val="3"/>
  </w:num>
  <w:num w:numId="3" w16cid:durableId="1675377948">
    <w:abstractNumId w:val="2"/>
  </w:num>
  <w:num w:numId="4" w16cid:durableId="1207134485">
    <w:abstractNumId w:val="1"/>
  </w:num>
  <w:num w:numId="5" w16cid:durableId="116065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08"/>
  <w:drawingGridHorizontalSpacing w:val="283"/>
  <w:drawingGridVerticalSpacing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E7"/>
    <w:rsid w:val="00000660"/>
    <w:rsid w:val="000112CF"/>
    <w:rsid w:val="00012DC6"/>
    <w:rsid w:val="000158CD"/>
    <w:rsid w:val="00020E0A"/>
    <w:rsid w:val="000252E1"/>
    <w:rsid w:val="00027FFD"/>
    <w:rsid w:val="0003041A"/>
    <w:rsid w:val="0003163E"/>
    <w:rsid w:val="000420A4"/>
    <w:rsid w:val="00052991"/>
    <w:rsid w:val="00052E58"/>
    <w:rsid w:val="000550D4"/>
    <w:rsid w:val="00061B41"/>
    <w:rsid w:val="000649EA"/>
    <w:rsid w:val="000658B3"/>
    <w:rsid w:val="00066CBC"/>
    <w:rsid w:val="000678E6"/>
    <w:rsid w:val="0007300D"/>
    <w:rsid w:val="000765C7"/>
    <w:rsid w:val="0008222D"/>
    <w:rsid w:val="00085BBE"/>
    <w:rsid w:val="0008675D"/>
    <w:rsid w:val="00090C1B"/>
    <w:rsid w:val="000934DE"/>
    <w:rsid w:val="00094A14"/>
    <w:rsid w:val="00097222"/>
    <w:rsid w:val="000A013F"/>
    <w:rsid w:val="000A1D65"/>
    <w:rsid w:val="000A23C0"/>
    <w:rsid w:val="000A2578"/>
    <w:rsid w:val="000A6DA1"/>
    <w:rsid w:val="000B0ECD"/>
    <w:rsid w:val="000B129D"/>
    <w:rsid w:val="000B2DA6"/>
    <w:rsid w:val="000B7A34"/>
    <w:rsid w:val="000C4C07"/>
    <w:rsid w:val="000C7366"/>
    <w:rsid w:val="000D7AD6"/>
    <w:rsid w:val="000E063B"/>
    <w:rsid w:val="000E07C1"/>
    <w:rsid w:val="000E0959"/>
    <w:rsid w:val="000E395B"/>
    <w:rsid w:val="000E48D4"/>
    <w:rsid w:val="000F1284"/>
    <w:rsid w:val="000F13C5"/>
    <w:rsid w:val="000F1F75"/>
    <w:rsid w:val="000F3295"/>
    <w:rsid w:val="00102853"/>
    <w:rsid w:val="0010610F"/>
    <w:rsid w:val="00114E8E"/>
    <w:rsid w:val="001216E8"/>
    <w:rsid w:val="001230F4"/>
    <w:rsid w:val="00124E3F"/>
    <w:rsid w:val="00130623"/>
    <w:rsid w:val="00130EF9"/>
    <w:rsid w:val="0013196B"/>
    <w:rsid w:val="00133BB0"/>
    <w:rsid w:val="00136B2E"/>
    <w:rsid w:val="001373BD"/>
    <w:rsid w:val="001404A5"/>
    <w:rsid w:val="00141C57"/>
    <w:rsid w:val="001442D7"/>
    <w:rsid w:val="0014500D"/>
    <w:rsid w:val="00152B73"/>
    <w:rsid w:val="00153FE3"/>
    <w:rsid w:val="001546AA"/>
    <w:rsid w:val="00154B3B"/>
    <w:rsid w:val="00156AE0"/>
    <w:rsid w:val="00161F2D"/>
    <w:rsid w:val="001639D0"/>
    <w:rsid w:val="0017300A"/>
    <w:rsid w:val="00175E9D"/>
    <w:rsid w:val="00175FC2"/>
    <w:rsid w:val="001807AE"/>
    <w:rsid w:val="001822D6"/>
    <w:rsid w:val="00184BD8"/>
    <w:rsid w:val="00185FF1"/>
    <w:rsid w:val="00192E54"/>
    <w:rsid w:val="00193223"/>
    <w:rsid w:val="00194F01"/>
    <w:rsid w:val="0019657C"/>
    <w:rsid w:val="001A1CBE"/>
    <w:rsid w:val="001A4485"/>
    <w:rsid w:val="001B00AD"/>
    <w:rsid w:val="001B1087"/>
    <w:rsid w:val="001B1116"/>
    <w:rsid w:val="001B3967"/>
    <w:rsid w:val="001C1F33"/>
    <w:rsid w:val="001C295A"/>
    <w:rsid w:val="001C7D73"/>
    <w:rsid w:val="001D3C6B"/>
    <w:rsid w:val="001D6293"/>
    <w:rsid w:val="001E008B"/>
    <w:rsid w:val="001E018E"/>
    <w:rsid w:val="001E5E9A"/>
    <w:rsid w:val="001F19EE"/>
    <w:rsid w:val="001F67F9"/>
    <w:rsid w:val="0020487A"/>
    <w:rsid w:val="00212C29"/>
    <w:rsid w:val="002163D3"/>
    <w:rsid w:val="00216948"/>
    <w:rsid w:val="00223F88"/>
    <w:rsid w:val="00231230"/>
    <w:rsid w:val="002338A0"/>
    <w:rsid w:val="00236978"/>
    <w:rsid w:val="00240902"/>
    <w:rsid w:val="00244E95"/>
    <w:rsid w:val="00245CCC"/>
    <w:rsid w:val="002473CA"/>
    <w:rsid w:val="00251E69"/>
    <w:rsid w:val="0026007F"/>
    <w:rsid w:val="002600C4"/>
    <w:rsid w:val="00264F74"/>
    <w:rsid w:val="00266E29"/>
    <w:rsid w:val="00273336"/>
    <w:rsid w:val="00275090"/>
    <w:rsid w:val="0028384C"/>
    <w:rsid w:val="00284C9B"/>
    <w:rsid w:val="00285A62"/>
    <w:rsid w:val="00287002"/>
    <w:rsid w:val="00287CAD"/>
    <w:rsid w:val="00293801"/>
    <w:rsid w:val="002A1BE1"/>
    <w:rsid w:val="002A1E4B"/>
    <w:rsid w:val="002A437A"/>
    <w:rsid w:val="002B1A65"/>
    <w:rsid w:val="002C238D"/>
    <w:rsid w:val="002C53EB"/>
    <w:rsid w:val="002C5682"/>
    <w:rsid w:val="002D2206"/>
    <w:rsid w:val="002D63C5"/>
    <w:rsid w:val="002E240E"/>
    <w:rsid w:val="002F2D5C"/>
    <w:rsid w:val="002F675F"/>
    <w:rsid w:val="002F6CA0"/>
    <w:rsid w:val="003026B2"/>
    <w:rsid w:val="003030BF"/>
    <w:rsid w:val="003037D2"/>
    <w:rsid w:val="00317F88"/>
    <w:rsid w:val="00326E68"/>
    <w:rsid w:val="003278F5"/>
    <w:rsid w:val="00340C40"/>
    <w:rsid w:val="003434E9"/>
    <w:rsid w:val="00343A7A"/>
    <w:rsid w:val="00344D58"/>
    <w:rsid w:val="0034660E"/>
    <w:rsid w:val="003532A8"/>
    <w:rsid w:val="00354D6A"/>
    <w:rsid w:val="00355D22"/>
    <w:rsid w:val="00357BB3"/>
    <w:rsid w:val="0036430E"/>
    <w:rsid w:val="0036634C"/>
    <w:rsid w:val="00367891"/>
    <w:rsid w:val="00370A97"/>
    <w:rsid w:val="003739A7"/>
    <w:rsid w:val="00377CE2"/>
    <w:rsid w:val="00382043"/>
    <w:rsid w:val="0038384E"/>
    <w:rsid w:val="0038687E"/>
    <w:rsid w:val="00392F0E"/>
    <w:rsid w:val="003A294E"/>
    <w:rsid w:val="003A59A2"/>
    <w:rsid w:val="003A63BA"/>
    <w:rsid w:val="003B39F1"/>
    <w:rsid w:val="003B58FE"/>
    <w:rsid w:val="003B7D06"/>
    <w:rsid w:val="003C1994"/>
    <w:rsid w:val="003C2EBC"/>
    <w:rsid w:val="003C3773"/>
    <w:rsid w:val="003C5F98"/>
    <w:rsid w:val="003D47E5"/>
    <w:rsid w:val="003D5CC2"/>
    <w:rsid w:val="003D5D0E"/>
    <w:rsid w:val="003E00CC"/>
    <w:rsid w:val="003E2EF9"/>
    <w:rsid w:val="003E4B81"/>
    <w:rsid w:val="003E4C85"/>
    <w:rsid w:val="003E6277"/>
    <w:rsid w:val="003F0F1B"/>
    <w:rsid w:val="003F0F44"/>
    <w:rsid w:val="003F1A16"/>
    <w:rsid w:val="003F2782"/>
    <w:rsid w:val="003F42A8"/>
    <w:rsid w:val="003F7363"/>
    <w:rsid w:val="003F742D"/>
    <w:rsid w:val="003F79AD"/>
    <w:rsid w:val="003F7B5A"/>
    <w:rsid w:val="004026A1"/>
    <w:rsid w:val="00403238"/>
    <w:rsid w:val="00411885"/>
    <w:rsid w:val="00412558"/>
    <w:rsid w:val="0041418C"/>
    <w:rsid w:val="004160E9"/>
    <w:rsid w:val="00421662"/>
    <w:rsid w:val="00422166"/>
    <w:rsid w:val="00423007"/>
    <w:rsid w:val="00424D2B"/>
    <w:rsid w:val="00436659"/>
    <w:rsid w:val="00436E1C"/>
    <w:rsid w:val="00444C38"/>
    <w:rsid w:val="004457D6"/>
    <w:rsid w:val="00446686"/>
    <w:rsid w:val="00451C1E"/>
    <w:rsid w:val="00452DA0"/>
    <w:rsid w:val="00453B71"/>
    <w:rsid w:val="0045577B"/>
    <w:rsid w:val="0046392E"/>
    <w:rsid w:val="00466131"/>
    <w:rsid w:val="004713BA"/>
    <w:rsid w:val="00472F96"/>
    <w:rsid w:val="004730BF"/>
    <w:rsid w:val="00475477"/>
    <w:rsid w:val="004769BA"/>
    <w:rsid w:val="004826A0"/>
    <w:rsid w:val="00484921"/>
    <w:rsid w:val="00491E91"/>
    <w:rsid w:val="00492BCD"/>
    <w:rsid w:val="00492C69"/>
    <w:rsid w:val="0049418E"/>
    <w:rsid w:val="00494C4F"/>
    <w:rsid w:val="00495562"/>
    <w:rsid w:val="0049612C"/>
    <w:rsid w:val="004A16F5"/>
    <w:rsid w:val="004A5D7E"/>
    <w:rsid w:val="004B1DC1"/>
    <w:rsid w:val="004B2D77"/>
    <w:rsid w:val="004B3222"/>
    <w:rsid w:val="004B7298"/>
    <w:rsid w:val="004C2AB6"/>
    <w:rsid w:val="004C495C"/>
    <w:rsid w:val="004C6227"/>
    <w:rsid w:val="004C7C93"/>
    <w:rsid w:val="004D3F07"/>
    <w:rsid w:val="004D425C"/>
    <w:rsid w:val="004E2D0A"/>
    <w:rsid w:val="004E4258"/>
    <w:rsid w:val="004F0D20"/>
    <w:rsid w:val="004F3B72"/>
    <w:rsid w:val="004F55D0"/>
    <w:rsid w:val="004F786F"/>
    <w:rsid w:val="00501D4F"/>
    <w:rsid w:val="00510473"/>
    <w:rsid w:val="005113B1"/>
    <w:rsid w:val="00516BB5"/>
    <w:rsid w:val="00520288"/>
    <w:rsid w:val="0052028F"/>
    <w:rsid w:val="00521DAE"/>
    <w:rsid w:val="00522501"/>
    <w:rsid w:val="00523900"/>
    <w:rsid w:val="00524F71"/>
    <w:rsid w:val="00531839"/>
    <w:rsid w:val="00532EB7"/>
    <w:rsid w:val="00534D6B"/>
    <w:rsid w:val="00537AB3"/>
    <w:rsid w:val="00542ADA"/>
    <w:rsid w:val="0054415D"/>
    <w:rsid w:val="00545421"/>
    <w:rsid w:val="00547381"/>
    <w:rsid w:val="005500E7"/>
    <w:rsid w:val="00552D58"/>
    <w:rsid w:val="0056584A"/>
    <w:rsid w:val="00565C1D"/>
    <w:rsid w:val="00566241"/>
    <w:rsid w:val="005667C2"/>
    <w:rsid w:val="0057091F"/>
    <w:rsid w:val="00572324"/>
    <w:rsid w:val="005736D5"/>
    <w:rsid w:val="00573DDF"/>
    <w:rsid w:val="005745D1"/>
    <w:rsid w:val="00581EDB"/>
    <w:rsid w:val="00582A87"/>
    <w:rsid w:val="005856CC"/>
    <w:rsid w:val="00592648"/>
    <w:rsid w:val="00594E34"/>
    <w:rsid w:val="00597C2F"/>
    <w:rsid w:val="005A2E9B"/>
    <w:rsid w:val="005A3126"/>
    <w:rsid w:val="005A5025"/>
    <w:rsid w:val="005B6602"/>
    <w:rsid w:val="005B6B70"/>
    <w:rsid w:val="005B715D"/>
    <w:rsid w:val="005C2D28"/>
    <w:rsid w:val="005C32CF"/>
    <w:rsid w:val="005C54C1"/>
    <w:rsid w:val="005C6103"/>
    <w:rsid w:val="005D13E1"/>
    <w:rsid w:val="005D32DE"/>
    <w:rsid w:val="005D4273"/>
    <w:rsid w:val="005D6637"/>
    <w:rsid w:val="005D6E1C"/>
    <w:rsid w:val="005E714C"/>
    <w:rsid w:val="005E7A9A"/>
    <w:rsid w:val="005F721A"/>
    <w:rsid w:val="006012A6"/>
    <w:rsid w:val="00601567"/>
    <w:rsid w:val="0060233D"/>
    <w:rsid w:val="00603580"/>
    <w:rsid w:val="00613767"/>
    <w:rsid w:val="006159FB"/>
    <w:rsid w:val="006221C4"/>
    <w:rsid w:val="00631836"/>
    <w:rsid w:val="00634BB5"/>
    <w:rsid w:val="00635612"/>
    <w:rsid w:val="00636A21"/>
    <w:rsid w:val="00644094"/>
    <w:rsid w:val="006458BB"/>
    <w:rsid w:val="00651B50"/>
    <w:rsid w:val="00656E7A"/>
    <w:rsid w:val="0067582F"/>
    <w:rsid w:val="006801FF"/>
    <w:rsid w:val="0068132F"/>
    <w:rsid w:val="006908D5"/>
    <w:rsid w:val="006929A5"/>
    <w:rsid w:val="00692CB5"/>
    <w:rsid w:val="00692E8A"/>
    <w:rsid w:val="0069308C"/>
    <w:rsid w:val="00695B5A"/>
    <w:rsid w:val="00695F04"/>
    <w:rsid w:val="006A49EF"/>
    <w:rsid w:val="006A5A45"/>
    <w:rsid w:val="006B022A"/>
    <w:rsid w:val="006B0491"/>
    <w:rsid w:val="006B0EA2"/>
    <w:rsid w:val="006B5DD5"/>
    <w:rsid w:val="006C02CF"/>
    <w:rsid w:val="006C2787"/>
    <w:rsid w:val="006C2ACB"/>
    <w:rsid w:val="006C2E70"/>
    <w:rsid w:val="006C32F0"/>
    <w:rsid w:val="006C41AC"/>
    <w:rsid w:val="006C5CE0"/>
    <w:rsid w:val="006C5E71"/>
    <w:rsid w:val="006C7554"/>
    <w:rsid w:val="006D2D1F"/>
    <w:rsid w:val="006D32B1"/>
    <w:rsid w:val="006D5335"/>
    <w:rsid w:val="006D5DDD"/>
    <w:rsid w:val="006D759D"/>
    <w:rsid w:val="006E0CE3"/>
    <w:rsid w:val="006E31AA"/>
    <w:rsid w:val="006E396B"/>
    <w:rsid w:val="006F6ABA"/>
    <w:rsid w:val="006F7697"/>
    <w:rsid w:val="007015B5"/>
    <w:rsid w:val="00701B4D"/>
    <w:rsid w:val="00704E40"/>
    <w:rsid w:val="00705369"/>
    <w:rsid w:val="007055BB"/>
    <w:rsid w:val="007141AB"/>
    <w:rsid w:val="00715AE2"/>
    <w:rsid w:val="00715FAF"/>
    <w:rsid w:val="00716B6B"/>
    <w:rsid w:val="00723280"/>
    <w:rsid w:val="00725E60"/>
    <w:rsid w:val="007330CE"/>
    <w:rsid w:val="00733379"/>
    <w:rsid w:val="00740CEC"/>
    <w:rsid w:val="00743218"/>
    <w:rsid w:val="00752D0E"/>
    <w:rsid w:val="007569B3"/>
    <w:rsid w:val="00756B66"/>
    <w:rsid w:val="00757DB2"/>
    <w:rsid w:val="00760991"/>
    <w:rsid w:val="0076175B"/>
    <w:rsid w:val="00767E3A"/>
    <w:rsid w:val="0077098E"/>
    <w:rsid w:val="00773EF9"/>
    <w:rsid w:val="007744D8"/>
    <w:rsid w:val="00775598"/>
    <w:rsid w:val="0078008E"/>
    <w:rsid w:val="00784F3B"/>
    <w:rsid w:val="007862D2"/>
    <w:rsid w:val="007912CE"/>
    <w:rsid w:val="00793BA8"/>
    <w:rsid w:val="007943AE"/>
    <w:rsid w:val="00797103"/>
    <w:rsid w:val="007A1F86"/>
    <w:rsid w:val="007A2DF0"/>
    <w:rsid w:val="007A729A"/>
    <w:rsid w:val="007A7649"/>
    <w:rsid w:val="007B133E"/>
    <w:rsid w:val="007B1959"/>
    <w:rsid w:val="007B469F"/>
    <w:rsid w:val="007B4A74"/>
    <w:rsid w:val="007B5FED"/>
    <w:rsid w:val="007C355F"/>
    <w:rsid w:val="007C3EF8"/>
    <w:rsid w:val="007C412D"/>
    <w:rsid w:val="007D08E7"/>
    <w:rsid w:val="007D6606"/>
    <w:rsid w:val="007D6CED"/>
    <w:rsid w:val="007D726A"/>
    <w:rsid w:val="007E0C9D"/>
    <w:rsid w:val="007F45B4"/>
    <w:rsid w:val="007F723E"/>
    <w:rsid w:val="007F78A9"/>
    <w:rsid w:val="00803754"/>
    <w:rsid w:val="008048F9"/>
    <w:rsid w:val="008101E7"/>
    <w:rsid w:val="008109D6"/>
    <w:rsid w:val="00820398"/>
    <w:rsid w:val="0082081D"/>
    <w:rsid w:val="00821164"/>
    <w:rsid w:val="00823C7F"/>
    <w:rsid w:val="0083016D"/>
    <w:rsid w:val="00830F7C"/>
    <w:rsid w:val="00831581"/>
    <w:rsid w:val="00837E82"/>
    <w:rsid w:val="0084156D"/>
    <w:rsid w:val="00842BAD"/>
    <w:rsid w:val="00846E9B"/>
    <w:rsid w:val="008519A6"/>
    <w:rsid w:val="00853234"/>
    <w:rsid w:val="008576EA"/>
    <w:rsid w:val="00865153"/>
    <w:rsid w:val="00865297"/>
    <w:rsid w:val="0086726A"/>
    <w:rsid w:val="008733E3"/>
    <w:rsid w:val="00884181"/>
    <w:rsid w:val="0088459F"/>
    <w:rsid w:val="008859AB"/>
    <w:rsid w:val="00887670"/>
    <w:rsid w:val="00892365"/>
    <w:rsid w:val="008955D7"/>
    <w:rsid w:val="00897511"/>
    <w:rsid w:val="00897CCA"/>
    <w:rsid w:val="008A0C77"/>
    <w:rsid w:val="008A5FF2"/>
    <w:rsid w:val="008B04DB"/>
    <w:rsid w:val="008B422A"/>
    <w:rsid w:val="008B565D"/>
    <w:rsid w:val="008B5B9C"/>
    <w:rsid w:val="008B609D"/>
    <w:rsid w:val="008B64CA"/>
    <w:rsid w:val="008C2180"/>
    <w:rsid w:val="008D240B"/>
    <w:rsid w:val="008E417A"/>
    <w:rsid w:val="008E4D3C"/>
    <w:rsid w:val="008E62F8"/>
    <w:rsid w:val="008F204A"/>
    <w:rsid w:val="008F20D7"/>
    <w:rsid w:val="008F6036"/>
    <w:rsid w:val="008F6D41"/>
    <w:rsid w:val="00903808"/>
    <w:rsid w:val="009126FF"/>
    <w:rsid w:val="009173B3"/>
    <w:rsid w:val="009178E6"/>
    <w:rsid w:val="00920E5B"/>
    <w:rsid w:val="00930CD4"/>
    <w:rsid w:val="009323FA"/>
    <w:rsid w:val="009330F0"/>
    <w:rsid w:val="00942A0E"/>
    <w:rsid w:val="009544A2"/>
    <w:rsid w:val="00955616"/>
    <w:rsid w:val="0095662A"/>
    <w:rsid w:val="009569F4"/>
    <w:rsid w:val="00963A2A"/>
    <w:rsid w:val="009646CF"/>
    <w:rsid w:val="00966240"/>
    <w:rsid w:val="00973240"/>
    <w:rsid w:val="00982DCD"/>
    <w:rsid w:val="00990C44"/>
    <w:rsid w:val="00993E3E"/>
    <w:rsid w:val="0099597A"/>
    <w:rsid w:val="00997440"/>
    <w:rsid w:val="009A1DD7"/>
    <w:rsid w:val="009A3125"/>
    <w:rsid w:val="009B4A7F"/>
    <w:rsid w:val="009C1ABE"/>
    <w:rsid w:val="009C3171"/>
    <w:rsid w:val="009C31E5"/>
    <w:rsid w:val="009C3551"/>
    <w:rsid w:val="009C3D9E"/>
    <w:rsid w:val="009C6D0E"/>
    <w:rsid w:val="009C6F47"/>
    <w:rsid w:val="009C79A2"/>
    <w:rsid w:val="009D0B14"/>
    <w:rsid w:val="009D2105"/>
    <w:rsid w:val="009D30FE"/>
    <w:rsid w:val="009D3CA4"/>
    <w:rsid w:val="009D4D7B"/>
    <w:rsid w:val="009D7EE3"/>
    <w:rsid w:val="009E0287"/>
    <w:rsid w:val="009E14FB"/>
    <w:rsid w:val="009E31FD"/>
    <w:rsid w:val="009F1CCD"/>
    <w:rsid w:val="009F35C7"/>
    <w:rsid w:val="009F6D87"/>
    <w:rsid w:val="009F799B"/>
    <w:rsid w:val="00A02DE5"/>
    <w:rsid w:val="00A05267"/>
    <w:rsid w:val="00A055E5"/>
    <w:rsid w:val="00A056AA"/>
    <w:rsid w:val="00A20D99"/>
    <w:rsid w:val="00A32E1C"/>
    <w:rsid w:val="00A471AC"/>
    <w:rsid w:val="00A47A53"/>
    <w:rsid w:val="00A53C5D"/>
    <w:rsid w:val="00A5686E"/>
    <w:rsid w:val="00A578A6"/>
    <w:rsid w:val="00A609A6"/>
    <w:rsid w:val="00A60F4E"/>
    <w:rsid w:val="00A6551B"/>
    <w:rsid w:val="00A65B31"/>
    <w:rsid w:val="00A74B9D"/>
    <w:rsid w:val="00A83AF5"/>
    <w:rsid w:val="00A90E88"/>
    <w:rsid w:val="00A912FC"/>
    <w:rsid w:val="00A96ACD"/>
    <w:rsid w:val="00A97DBE"/>
    <w:rsid w:val="00AA426D"/>
    <w:rsid w:val="00AA4B2A"/>
    <w:rsid w:val="00AA7A84"/>
    <w:rsid w:val="00AB090E"/>
    <w:rsid w:val="00AB1EE1"/>
    <w:rsid w:val="00AB3321"/>
    <w:rsid w:val="00AB70C5"/>
    <w:rsid w:val="00AC3339"/>
    <w:rsid w:val="00AC3C26"/>
    <w:rsid w:val="00AC6917"/>
    <w:rsid w:val="00AC75F1"/>
    <w:rsid w:val="00AD04FF"/>
    <w:rsid w:val="00AD2490"/>
    <w:rsid w:val="00AD3EB8"/>
    <w:rsid w:val="00AD4918"/>
    <w:rsid w:val="00AE1580"/>
    <w:rsid w:val="00AE35CA"/>
    <w:rsid w:val="00AE394A"/>
    <w:rsid w:val="00AE6307"/>
    <w:rsid w:val="00AF0F97"/>
    <w:rsid w:val="00AF3E83"/>
    <w:rsid w:val="00AF5181"/>
    <w:rsid w:val="00AF6F5E"/>
    <w:rsid w:val="00B004C0"/>
    <w:rsid w:val="00B00EB4"/>
    <w:rsid w:val="00B04C1E"/>
    <w:rsid w:val="00B04C28"/>
    <w:rsid w:val="00B05080"/>
    <w:rsid w:val="00B0726F"/>
    <w:rsid w:val="00B076DD"/>
    <w:rsid w:val="00B132FE"/>
    <w:rsid w:val="00B167C3"/>
    <w:rsid w:val="00B17466"/>
    <w:rsid w:val="00B2327F"/>
    <w:rsid w:val="00B265B9"/>
    <w:rsid w:val="00B2735D"/>
    <w:rsid w:val="00B30F3E"/>
    <w:rsid w:val="00B33258"/>
    <w:rsid w:val="00B33DDF"/>
    <w:rsid w:val="00B35458"/>
    <w:rsid w:val="00B35ECC"/>
    <w:rsid w:val="00B40A10"/>
    <w:rsid w:val="00B4130C"/>
    <w:rsid w:val="00B46528"/>
    <w:rsid w:val="00B559C0"/>
    <w:rsid w:val="00B5628A"/>
    <w:rsid w:val="00B6661D"/>
    <w:rsid w:val="00B70D80"/>
    <w:rsid w:val="00B7278C"/>
    <w:rsid w:val="00B7297F"/>
    <w:rsid w:val="00B8332C"/>
    <w:rsid w:val="00B853DF"/>
    <w:rsid w:val="00B905F7"/>
    <w:rsid w:val="00B90DBF"/>
    <w:rsid w:val="00BA1E14"/>
    <w:rsid w:val="00BA5732"/>
    <w:rsid w:val="00BA694F"/>
    <w:rsid w:val="00BB27E3"/>
    <w:rsid w:val="00BB3D48"/>
    <w:rsid w:val="00BB67B7"/>
    <w:rsid w:val="00BC1967"/>
    <w:rsid w:val="00BC3C23"/>
    <w:rsid w:val="00BC44B7"/>
    <w:rsid w:val="00BC4725"/>
    <w:rsid w:val="00BC5073"/>
    <w:rsid w:val="00BD333E"/>
    <w:rsid w:val="00BE2AE4"/>
    <w:rsid w:val="00BF7630"/>
    <w:rsid w:val="00BF76C8"/>
    <w:rsid w:val="00C011C7"/>
    <w:rsid w:val="00C032B4"/>
    <w:rsid w:val="00C04079"/>
    <w:rsid w:val="00C044F6"/>
    <w:rsid w:val="00C10011"/>
    <w:rsid w:val="00C13D8B"/>
    <w:rsid w:val="00C167C5"/>
    <w:rsid w:val="00C1684A"/>
    <w:rsid w:val="00C26620"/>
    <w:rsid w:val="00C2681A"/>
    <w:rsid w:val="00C32F5C"/>
    <w:rsid w:val="00C375BD"/>
    <w:rsid w:val="00C41065"/>
    <w:rsid w:val="00C428BD"/>
    <w:rsid w:val="00C43A10"/>
    <w:rsid w:val="00C45D1A"/>
    <w:rsid w:val="00C533C9"/>
    <w:rsid w:val="00C6250D"/>
    <w:rsid w:val="00C62739"/>
    <w:rsid w:val="00C62F41"/>
    <w:rsid w:val="00C6332D"/>
    <w:rsid w:val="00C643F5"/>
    <w:rsid w:val="00C65346"/>
    <w:rsid w:val="00C66420"/>
    <w:rsid w:val="00C67BC6"/>
    <w:rsid w:val="00C70603"/>
    <w:rsid w:val="00C71E11"/>
    <w:rsid w:val="00C7267B"/>
    <w:rsid w:val="00C72B44"/>
    <w:rsid w:val="00C7368C"/>
    <w:rsid w:val="00C82896"/>
    <w:rsid w:val="00C90FA1"/>
    <w:rsid w:val="00C93B76"/>
    <w:rsid w:val="00C944B7"/>
    <w:rsid w:val="00C96E0F"/>
    <w:rsid w:val="00C973E9"/>
    <w:rsid w:val="00CA0FA0"/>
    <w:rsid w:val="00CA53C3"/>
    <w:rsid w:val="00CA6416"/>
    <w:rsid w:val="00CB2DF9"/>
    <w:rsid w:val="00CB7FD3"/>
    <w:rsid w:val="00CC5E86"/>
    <w:rsid w:val="00CC5E8F"/>
    <w:rsid w:val="00CD0C40"/>
    <w:rsid w:val="00CD2F97"/>
    <w:rsid w:val="00CE0F34"/>
    <w:rsid w:val="00CE16CF"/>
    <w:rsid w:val="00CE45B9"/>
    <w:rsid w:val="00D0082A"/>
    <w:rsid w:val="00D01598"/>
    <w:rsid w:val="00D041FB"/>
    <w:rsid w:val="00D048D3"/>
    <w:rsid w:val="00D11126"/>
    <w:rsid w:val="00D1189E"/>
    <w:rsid w:val="00D15EE7"/>
    <w:rsid w:val="00D258B4"/>
    <w:rsid w:val="00D27979"/>
    <w:rsid w:val="00D333D6"/>
    <w:rsid w:val="00D374C0"/>
    <w:rsid w:val="00D409D5"/>
    <w:rsid w:val="00D435B2"/>
    <w:rsid w:val="00D43998"/>
    <w:rsid w:val="00D45512"/>
    <w:rsid w:val="00D46944"/>
    <w:rsid w:val="00D551A6"/>
    <w:rsid w:val="00D57F71"/>
    <w:rsid w:val="00D62EF2"/>
    <w:rsid w:val="00D66CDA"/>
    <w:rsid w:val="00D67012"/>
    <w:rsid w:val="00D72454"/>
    <w:rsid w:val="00D74CE9"/>
    <w:rsid w:val="00D77FD5"/>
    <w:rsid w:val="00D81713"/>
    <w:rsid w:val="00D8287C"/>
    <w:rsid w:val="00D83AD9"/>
    <w:rsid w:val="00D83B97"/>
    <w:rsid w:val="00D85729"/>
    <w:rsid w:val="00D86E85"/>
    <w:rsid w:val="00D87099"/>
    <w:rsid w:val="00D92EBE"/>
    <w:rsid w:val="00D94A4C"/>
    <w:rsid w:val="00D956C8"/>
    <w:rsid w:val="00DA0E1F"/>
    <w:rsid w:val="00DA39C7"/>
    <w:rsid w:val="00DA406B"/>
    <w:rsid w:val="00DA6D6F"/>
    <w:rsid w:val="00DB37FE"/>
    <w:rsid w:val="00DB3E46"/>
    <w:rsid w:val="00DB6906"/>
    <w:rsid w:val="00DB7D00"/>
    <w:rsid w:val="00DC1195"/>
    <w:rsid w:val="00DC18CC"/>
    <w:rsid w:val="00DC72A0"/>
    <w:rsid w:val="00DC747A"/>
    <w:rsid w:val="00DD079F"/>
    <w:rsid w:val="00DD253D"/>
    <w:rsid w:val="00DF4B93"/>
    <w:rsid w:val="00DF510F"/>
    <w:rsid w:val="00DF6C46"/>
    <w:rsid w:val="00E01223"/>
    <w:rsid w:val="00E108AC"/>
    <w:rsid w:val="00E1142C"/>
    <w:rsid w:val="00E1212D"/>
    <w:rsid w:val="00E12642"/>
    <w:rsid w:val="00E177F2"/>
    <w:rsid w:val="00E21845"/>
    <w:rsid w:val="00E21C25"/>
    <w:rsid w:val="00E22780"/>
    <w:rsid w:val="00E23C33"/>
    <w:rsid w:val="00E23FC1"/>
    <w:rsid w:val="00E30389"/>
    <w:rsid w:val="00E31C30"/>
    <w:rsid w:val="00E326D4"/>
    <w:rsid w:val="00E32BC8"/>
    <w:rsid w:val="00E359E7"/>
    <w:rsid w:val="00E42F79"/>
    <w:rsid w:val="00E44C9B"/>
    <w:rsid w:val="00E44E82"/>
    <w:rsid w:val="00E506E3"/>
    <w:rsid w:val="00E5117E"/>
    <w:rsid w:val="00E528A0"/>
    <w:rsid w:val="00E54448"/>
    <w:rsid w:val="00E56433"/>
    <w:rsid w:val="00E576DD"/>
    <w:rsid w:val="00E72A71"/>
    <w:rsid w:val="00E752D5"/>
    <w:rsid w:val="00E777F3"/>
    <w:rsid w:val="00E82EE3"/>
    <w:rsid w:val="00E8592D"/>
    <w:rsid w:val="00E90B50"/>
    <w:rsid w:val="00E90D4F"/>
    <w:rsid w:val="00E90D73"/>
    <w:rsid w:val="00E9307F"/>
    <w:rsid w:val="00EA17EC"/>
    <w:rsid w:val="00EA78DA"/>
    <w:rsid w:val="00EA7F17"/>
    <w:rsid w:val="00EB0393"/>
    <w:rsid w:val="00EB4888"/>
    <w:rsid w:val="00EB664E"/>
    <w:rsid w:val="00EC4899"/>
    <w:rsid w:val="00EC5E8D"/>
    <w:rsid w:val="00EC78AC"/>
    <w:rsid w:val="00ED0626"/>
    <w:rsid w:val="00ED274A"/>
    <w:rsid w:val="00ED3A15"/>
    <w:rsid w:val="00ED3F1A"/>
    <w:rsid w:val="00ED516A"/>
    <w:rsid w:val="00EE0BDC"/>
    <w:rsid w:val="00EF7BFF"/>
    <w:rsid w:val="00F006BF"/>
    <w:rsid w:val="00F01C31"/>
    <w:rsid w:val="00F055CC"/>
    <w:rsid w:val="00F066FC"/>
    <w:rsid w:val="00F10C75"/>
    <w:rsid w:val="00F166C3"/>
    <w:rsid w:val="00F21A5E"/>
    <w:rsid w:val="00F22390"/>
    <w:rsid w:val="00F223EB"/>
    <w:rsid w:val="00F24673"/>
    <w:rsid w:val="00F333D6"/>
    <w:rsid w:val="00F3568C"/>
    <w:rsid w:val="00F3775B"/>
    <w:rsid w:val="00F4203B"/>
    <w:rsid w:val="00F46FAA"/>
    <w:rsid w:val="00F5091B"/>
    <w:rsid w:val="00F570A4"/>
    <w:rsid w:val="00F57E56"/>
    <w:rsid w:val="00F60B11"/>
    <w:rsid w:val="00F64B07"/>
    <w:rsid w:val="00F65B40"/>
    <w:rsid w:val="00F66C5B"/>
    <w:rsid w:val="00F7195A"/>
    <w:rsid w:val="00F76BDC"/>
    <w:rsid w:val="00F91844"/>
    <w:rsid w:val="00F95291"/>
    <w:rsid w:val="00FA08CD"/>
    <w:rsid w:val="00FA2124"/>
    <w:rsid w:val="00FA38FF"/>
    <w:rsid w:val="00FB046E"/>
    <w:rsid w:val="00FB1396"/>
    <w:rsid w:val="00FB473F"/>
    <w:rsid w:val="00FB774D"/>
    <w:rsid w:val="00FC0C65"/>
    <w:rsid w:val="00FC255D"/>
    <w:rsid w:val="00FC2BA6"/>
    <w:rsid w:val="00FC728E"/>
    <w:rsid w:val="00FD06BD"/>
    <w:rsid w:val="00FD123C"/>
    <w:rsid w:val="00FD1349"/>
    <w:rsid w:val="00FD3994"/>
    <w:rsid w:val="00FD4686"/>
    <w:rsid w:val="00FD4EBD"/>
    <w:rsid w:val="00FD6905"/>
    <w:rsid w:val="00FD6A48"/>
    <w:rsid w:val="00FE145B"/>
    <w:rsid w:val="00FE2EC3"/>
    <w:rsid w:val="00FE2EE1"/>
    <w:rsid w:val="00FE3994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CEC4B"/>
  <w15:docId w15:val="{21E81D5C-DA9E-44DE-ADA3-BEFFBE00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7C5"/>
  </w:style>
  <w:style w:type="paragraph" w:styleId="2">
    <w:name w:val="heading 2"/>
    <w:basedOn w:val="a"/>
    <w:next w:val="a"/>
    <w:link w:val="20"/>
    <w:uiPriority w:val="9"/>
    <w:qFormat/>
    <w:rsid w:val="00152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D75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</w:style>
  <w:style w:type="character" w:customStyle="1" w:styleId="a8">
    <w:name w:val="Нижний колонтитул Знак"/>
    <w:basedOn w:val="a0"/>
  </w:style>
  <w:style w:type="table" w:styleId="a9">
    <w:name w:val="Table Grid"/>
    <w:basedOn w:val="a1"/>
    <w:uiPriority w:val="59"/>
    <w:rsid w:val="00C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F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3F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rsid w:val="003F278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B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2B1A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B1A65"/>
  </w:style>
  <w:style w:type="character" w:customStyle="1" w:styleId="40">
    <w:name w:val="标题 4 字符"/>
    <w:basedOn w:val="a0"/>
    <w:link w:val="4"/>
    <w:uiPriority w:val="9"/>
    <w:rsid w:val="006D75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152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annotation text"/>
    <w:basedOn w:val="a"/>
    <w:link w:val="ae"/>
    <w:uiPriority w:val="99"/>
    <w:unhideWhenUsed/>
    <w:rsid w:val="00F166C3"/>
    <w:pPr>
      <w:spacing w:after="0" w:line="240" w:lineRule="auto"/>
    </w:pPr>
    <w:rPr>
      <w:rFonts w:asciiTheme="minorHAnsi" w:eastAsiaTheme="minorHAnsi" w:hAnsiTheme="minorHAnsi" w:cstheme="minorHAnsi"/>
      <w:color w:val="000000" w:themeColor="text1"/>
      <w:sz w:val="20"/>
      <w:szCs w:val="20"/>
      <w:lang w:val="en-US" w:eastAsia="en-GB"/>
    </w:rPr>
  </w:style>
  <w:style w:type="character" w:customStyle="1" w:styleId="ae">
    <w:name w:val="批注文字 字符"/>
    <w:basedOn w:val="a0"/>
    <w:link w:val="ad"/>
    <w:uiPriority w:val="99"/>
    <w:rsid w:val="00F166C3"/>
    <w:rPr>
      <w:rFonts w:asciiTheme="minorHAnsi" w:eastAsiaTheme="minorHAnsi" w:hAnsiTheme="minorHAnsi" w:cstheme="minorHAnsi"/>
      <w:color w:val="000000" w:themeColor="text1"/>
      <w:sz w:val="20"/>
      <w:szCs w:val="20"/>
      <w:lang w:val="en-US" w:eastAsia="en-GB"/>
    </w:rPr>
  </w:style>
  <w:style w:type="character" w:styleId="af">
    <w:name w:val="annotation reference"/>
    <w:basedOn w:val="a0"/>
    <w:uiPriority w:val="99"/>
    <w:unhideWhenUsed/>
    <w:rsid w:val="00F166C3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rsid w:val="008955D7"/>
    <w:pPr>
      <w:spacing w:after="200"/>
    </w:pPr>
    <w:rPr>
      <w:rFonts w:ascii="Calibri" w:eastAsia="Calibri" w:hAnsi="Calibri" w:cs="Calibri"/>
      <w:b/>
      <w:bCs/>
      <w:color w:val="auto"/>
      <w:lang w:val="ru-RU" w:eastAsia="ru-RU"/>
    </w:rPr>
  </w:style>
  <w:style w:type="character" w:customStyle="1" w:styleId="af1">
    <w:name w:val="批注主题 字符"/>
    <w:basedOn w:val="ae"/>
    <w:link w:val="af0"/>
    <w:uiPriority w:val="99"/>
    <w:rsid w:val="008955D7"/>
    <w:rPr>
      <w:rFonts w:asciiTheme="minorHAnsi" w:eastAsiaTheme="minorHAnsi" w:hAnsiTheme="minorHAnsi" w:cstheme="minorHAnsi"/>
      <w:b/>
      <w:bCs/>
      <w:color w:val="000000" w:themeColor="text1"/>
      <w:sz w:val="20"/>
      <w:szCs w:val="20"/>
      <w:lang w:val="en-US" w:eastAsia="en-GB"/>
    </w:rPr>
  </w:style>
  <w:style w:type="character" w:styleId="af2">
    <w:name w:val="line number"/>
    <w:basedOn w:val="a0"/>
    <w:uiPriority w:val="99"/>
    <w:rsid w:val="00C6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3F90-D5BF-4D11-811C-EF127947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HONGMEI REN</cp:lastModifiedBy>
  <cp:revision>3</cp:revision>
  <cp:lastPrinted>2024-11-11T14:19:00Z</cp:lastPrinted>
  <dcterms:created xsi:type="dcterms:W3CDTF">2025-01-26T04:51:00Z</dcterms:created>
  <dcterms:modified xsi:type="dcterms:W3CDTF">2025-01-26T04:57:00Z</dcterms:modified>
</cp:coreProperties>
</file>